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44FA" w14:textId="712B037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D20776">
        <w:rPr>
          <w:rFonts w:ascii="Verdana" w:hAnsi="Verdana" w:cstheme="minorHAnsi"/>
          <w:b/>
          <w:sz w:val="28"/>
          <w:szCs w:val="28"/>
          <w:u w:val="single"/>
        </w:rPr>
        <w:t xml:space="preserve">služby </w:t>
      </w:r>
      <w:r w:rsidR="00D20776">
        <w:rPr>
          <w:rFonts w:ascii="Verdana" w:hAnsi="Verdana" w:cstheme="minorHAnsi"/>
          <w:b/>
          <w:sz w:val="28"/>
          <w:szCs w:val="28"/>
          <w:u w:val="single"/>
        </w:rPr>
        <w:br/>
      </w:r>
      <w:r w:rsidR="001F39B2" w:rsidRPr="002507FA">
        <w:rPr>
          <w:rFonts w:ascii="Verdana" w:hAnsi="Verdana" w:cstheme="minorHAnsi"/>
          <w:b/>
          <w:sz w:val="28"/>
          <w:szCs w:val="28"/>
          <w:u w:val="single"/>
        </w:rPr>
        <w:t>„</w:t>
      </w:r>
      <w:r w:rsidR="006E0B3C" w:rsidRPr="006E0B3C">
        <w:rPr>
          <w:rFonts w:ascii="Verdana" w:hAnsi="Verdana" w:cstheme="minorHAnsi"/>
          <w:b/>
          <w:sz w:val="28"/>
          <w:szCs w:val="28"/>
          <w:u w:val="single"/>
        </w:rPr>
        <w:t>Základní kurzy svařování a řezání kovových materiálů 2022 - 2023</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proofErr w:type="gram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proofErr w:type="gram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0257EF11"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proofErr w:type="gramStart"/>
      <w:r w:rsidRPr="002507FA">
        <w:rPr>
          <w:rFonts w:ascii="Verdana" w:hAnsi="Verdana" w:cstheme="minorHAnsi"/>
          <w:sz w:val="18"/>
          <w:szCs w:val="18"/>
        </w:rPr>
        <w:t>mezi</w:t>
      </w:r>
      <w:r w:rsidR="00D734CC" w:rsidRPr="002507FA">
        <w:rPr>
          <w:rFonts w:ascii="Verdana" w:hAnsi="Verdana" w:cstheme="minorHAnsi"/>
          <w:sz w:val="18"/>
          <w:szCs w:val="18"/>
        </w:rPr>
        <w:t>:</w:t>
      </w:r>
      <w:proofErr w:type="gramEnd"/>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167DEB5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32180" w:rsidRPr="00232180">
        <w:rPr>
          <w:rFonts w:ascii="Verdana" w:hAnsi="Verdana" w:cstheme="minorHAnsi"/>
          <w:b/>
          <w:sz w:val="18"/>
          <w:szCs w:val="18"/>
        </w:rPr>
        <w:t>Ing. Vladimírem Filipem, ředitelem Oblastního ředitelství Praha,</w:t>
      </w:r>
      <w:r w:rsidR="00232180" w:rsidRPr="008B4E27">
        <w:rPr>
          <w:rFonts w:ascii="Verdana" w:hAnsi="Verdana" w:cstheme="minorHAnsi"/>
          <w:sz w:val="18"/>
          <w:szCs w:val="18"/>
        </w:rPr>
        <w:t xml:space="preserve"> na základě pověření č. 2381 ze dne 21. 3. 2018</w:t>
      </w:r>
      <w:r w:rsidR="00232180">
        <w:rPr>
          <w:rFonts w:ascii="Verdana" w:hAnsi="Verdana" w:cstheme="minorHAnsi"/>
          <w:b/>
          <w:sz w:val="18"/>
          <w:szCs w:val="18"/>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2BC8B52" w14:textId="0C949652" w:rsidR="00232180" w:rsidRPr="00204BA5" w:rsidRDefault="00232180" w:rsidP="00232180">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F5FACA4" w14:textId="77777777" w:rsidR="00232180" w:rsidRDefault="00A74CA0" w:rsidP="00232180">
      <w:pPr>
        <w:pStyle w:val="acnormal"/>
        <w:spacing w:line="240" w:lineRule="auto"/>
        <w:rPr>
          <w:rStyle w:val="Hypertextovodkaz"/>
          <w:rFonts w:ascii="Verdana" w:hAnsi="Verdana" w:cstheme="minorHAnsi"/>
          <w:sz w:val="18"/>
          <w:szCs w:val="18"/>
        </w:rPr>
      </w:pPr>
      <w:hyperlink r:id="rId11" w:history="1">
        <w:r w:rsidR="00232180"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O</w:t>
      </w:r>
      <w:r w:rsidR="00C31031" w:rsidRPr="00587182">
        <w:rPr>
          <w:rFonts w:ascii="Verdana" w:hAnsi="Verdana" w:cstheme="minorHAnsi"/>
          <w:b/>
          <w:sz w:val="18"/>
          <w:szCs w:val="18"/>
        </w:rPr>
        <w:t>bjednatel</w:t>
      </w:r>
      <w:r w:rsidRPr="00587182">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2304C">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3C829768"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ab/>
      </w:r>
    </w:p>
    <w:p w14:paraId="36F4C49D" w14:textId="3D6EB0FF"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6727970C" w14:textId="5C8E9BE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4DA834B" w14:textId="5A3822A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DEBCF93" w14:textId="15E639B4"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5A873A01" w14:textId="3521E2A2"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10C91F18" w14:textId="4579E32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86738B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263F60E6" w14:textId="28E9CE1C"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875197D" w14:textId="29D8388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Z</w:t>
      </w:r>
      <w:r w:rsidR="006D2F28" w:rsidRPr="00587182">
        <w:rPr>
          <w:rFonts w:ascii="Verdana" w:hAnsi="Verdana" w:cstheme="minorHAnsi"/>
          <w:b/>
          <w:sz w:val="18"/>
          <w:szCs w:val="18"/>
        </w:rPr>
        <w:t>hotovitel</w:t>
      </w:r>
      <w:r w:rsidRPr="00587182">
        <w:rPr>
          <w:rFonts w:ascii="Verdana" w:hAnsi="Verdana" w:cstheme="minorHAnsi"/>
          <w:b/>
          <w:sz w:val="18"/>
          <w:szCs w:val="18"/>
        </w:rPr>
        <w:t>“</w:t>
      </w:r>
      <w:r w:rsidRPr="002507FA">
        <w:rPr>
          <w:rFonts w:ascii="Verdana" w:hAnsi="Verdana" w:cstheme="minorHAnsi"/>
          <w:sz w:val="18"/>
          <w:szCs w:val="18"/>
        </w:rPr>
        <w:t xml:space="preserve"> na straně druhé </w:t>
      </w:r>
    </w:p>
    <w:p w14:paraId="45352A0A" w14:textId="4A5E60C6" w:rsidR="00F832D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6FFBC1D7" w:rsidR="003706CB" w:rsidRPr="002507FA" w:rsidRDefault="00F832D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odpovídající  </w:t>
      </w:r>
      <w:r w:rsidR="00C31031" w:rsidRPr="006E0B3C">
        <w:rPr>
          <w:rFonts w:ascii="Verdana" w:hAnsi="Verdana" w:cstheme="minorHAnsi"/>
          <w:sz w:val="18"/>
          <w:szCs w:val="18"/>
        </w:rPr>
        <w:t xml:space="preserve">podlimitní </w:t>
      </w:r>
      <w:r w:rsidRPr="006E0B3C">
        <w:rPr>
          <w:rFonts w:ascii="Verdana" w:hAnsi="Verdana" w:cstheme="minorHAnsi"/>
          <w:sz w:val="18"/>
          <w:szCs w:val="18"/>
        </w:rPr>
        <w:t>sektorové veřejné zakáz</w:t>
      </w:r>
      <w:r w:rsidR="00161E4D" w:rsidRPr="006E0B3C">
        <w:rPr>
          <w:rFonts w:ascii="Verdana" w:hAnsi="Verdana" w:cstheme="minorHAnsi"/>
          <w:sz w:val="18"/>
          <w:szCs w:val="18"/>
        </w:rPr>
        <w:t>ce</w:t>
      </w:r>
      <w:r w:rsidR="00D45DCA" w:rsidRPr="006E0B3C">
        <w:rPr>
          <w:rFonts w:ascii="Verdana" w:hAnsi="Verdana" w:cstheme="minorHAnsi"/>
          <w:sz w:val="18"/>
          <w:szCs w:val="18"/>
        </w:rPr>
        <w:t xml:space="preserve"> zadávané </w:t>
      </w:r>
      <w:r w:rsidR="006E0B3C" w:rsidRPr="006E0B3C">
        <w:rPr>
          <w:rFonts w:ascii="Verdana" w:hAnsi="Verdana" w:cstheme="minorHAnsi"/>
          <w:sz w:val="18"/>
          <w:szCs w:val="18"/>
        </w:rPr>
        <w:t>mimo</w:t>
      </w:r>
      <w:r w:rsidR="006E0B3C" w:rsidRPr="007E0F60">
        <w:rPr>
          <w:rFonts w:ascii="Verdana" w:hAnsi="Verdana" w:cstheme="minorHAnsi"/>
          <w:sz w:val="18"/>
          <w:szCs w:val="18"/>
        </w:rPr>
        <w:t xml:space="preserve"> režim zákona </w:t>
      </w:r>
      <w:r w:rsidR="006E0B3C" w:rsidRPr="002507FA">
        <w:rPr>
          <w:rFonts w:ascii="Verdana" w:hAnsi="Verdana" w:cstheme="minorHAnsi"/>
          <w:sz w:val="18"/>
          <w:szCs w:val="18"/>
        </w:rPr>
        <w:t xml:space="preserve">s názvem </w:t>
      </w:r>
      <w:r w:rsidR="006E0B3C">
        <w:rPr>
          <w:rFonts w:ascii="Verdana" w:hAnsi="Verdana" w:cstheme="minorHAnsi"/>
          <w:sz w:val="18"/>
          <w:szCs w:val="18"/>
        </w:rPr>
        <w:t>„</w:t>
      </w:r>
      <w:r w:rsidR="006E0B3C" w:rsidRPr="006E0B3C">
        <w:rPr>
          <w:rFonts w:ascii="Verdana" w:hAnsi="Verdana" w:cstheme="minorHAnsi"/>
          <w:sz w:val="18"/>
          <w:szCs w:val="18"/>
        </w:rPr>
        <w:t xml:space="preserve">Základní kurzy svařování a řezání kovových materiálů 2022 </w:t>
      </w:r>
      <w:r w:rsidR="006E0B3C">
        <w:rPr>
          <w:rFonts w:ascii="Verdana" w:hAnsi="Verdana" w:cstheme="minorHAnsi"/>
          <w:sz w:val="18"/>
          <w:szCs w:val="18"/>
        </w:rPr>
        <w:t>–</w:t>
      </w:r>
      <w:r w:rsidR="006E0B3C" w:rsidRPr="006E0B3C">
        <w:rPr>
          <w:rFonts w:ascii="Verdana" w:hAnsi="Verdana" w:cstheme="minorHAnsi"/>
          <w:sz w:val="18"/>
          <w:szCs w:val="18"/>
        </w:rPr>
        <w:t xml:space="preserve"> 2023</w:t>
      </w:r>
      <w:r w:rsidR="006E0B3C">
        <w:rPr>
          <w:rFonts w:ascii="Verdana" w:hAnsi="Verdana" w:cstheme="minorHAnsi"/>
          <w:sz w:val="18"/>
          <w:szCs w:val="18"/>
        </w:rPr>
        <w:t>“</w:t>
      </w:r>
      <w:r w:rsidRPr="002507FA">
        <w:rPr>
          <w:rFonts w:ascii="Verdana" w:hAnsi="Verdana" w:cstheme="minorHAnsi"/>
          <w:sz w:val="18"/>
          <w:szCs w:val="18"/>
        </w:rPr>
        <w:t xml:space="preserve">, </w:t>
      </w:r>
      <w:proofErr w:type="gramStart"/>
      <w:r w:rsidR="006A0D45" w:rsidRPr="002507FA">
        <w:rPr>
          <w:rFonts w:ascii="Verdana" w:hAnsi="Verdana" w:cstheme="minorHAnsi"/>
          <w:sz w:val="18"/>
          <w:szCs w:val="18"/>
        </w:rPr>
        <w:t>č.</w:t>
      </w:r>
      <w:r w:rsidR="00C31031" w:rsidRPr="002507FA">
        <w:rPr>
          <w:rFonts w:ascii="Verdana" w:hAnsi="Verdana" w:cstheme="minorHAnsi"/>
          <w:sz w:val="18"/>
          <w:szCs w:val="18"/>
        </w:rPr>
        <w:t>j.</w:t>
      </w:r>
      <w:proofErr w:type="gramEnd"/>
      <w:r w:rsidR="006A0D45" w:rsidRPr="002507FA">
        <w:rPr>
          <w:rFonts w:ascii="Verdana" w:hAnsi="Verdana" w:cstheme="minorHAnsi"/>
          <w:sz w:val="18"/>
          <w:szCs w:val="18"/>
        </w:rPr>
        <w:t xml:space="preserve">: </w:t>
      </w:r>
      <w:r w:rsidR="0038422F" w:rsidRPr="0038422F">
        <w:rPr>
          <w:rFonts w:ascii="Verdana" w:hAnsi="Verdana" w:cstheme="minorHAnsi"/>
          <w:sz w:val="18"/>
          <w:szCs w:val="18"/>
        </w:rPr>
        <w:t>21862/2022-SŽ-OŘ PHA-OVZ</w:t>
      </w:r>
      <w:r w:rsidR="003D2F85" w:rsidRPr="002507FA">
        <w:rPr>
          <w:rFonts w:ascii="Verdana" w:hAnsi="Verdana" w:cstheme="minorHAnsi"/>
          <w:sz w:val="18"/>
          <w:szCs w:val="18"/>
        </w:rPr>
        <w:t xml:space="preserve"> </w:t>
      </w:r>
      <w:r w:rsidRPr="002507FA">
        <w:rPr>
          <w:rFonts w:ascii="Verdana" w:hAnsi="Verdana" w:cstheme="minorHAnsi"/>
          <w:sz w:val="18"/>
          <w:szCs w:val="18"/>
        </w:rPr>
        <w:t xml:space="preserve">(dále jen </w:t>
      </w:r>
      <w:r w:rsidRPr="00587182">
        <w:rPr>
          <w:rFonts w:ascii="Verdana" w:hAnsi="Verdana" w:cstheme="minorHAnsi"/>
          <w:b/>
          <w:sz w:val="18"/>
          <w:szCs w:val="18"/>
        </w:rPr>
        <w:t>„</w:t>
      </w:r>
      <w:r w:rsidR="00161E4D" w:rsidRPr="00587182">
        <w:rPr>
          <w:rFonts w:ascii="Verdana" w:hAnsi="Verdana" w:cstheme="minorHAnsi"/>
          <w:b/>
          <w:sz w:val="18"/>
          <w:szCs w:val="18"/>
        </w:rPr>
        <w:t>zadávací řízení</w:t>
      </w:r>
      <w:r w:rsidRPr="00587182">
        <w:rPr>
          <w:rFonts w:ascii="Verdana" w:hAnsi="Verdana" w:cstheme="minorHAnsi"/>
          <w:b/>
          <w:sz w:val="18"/>
          <w:szCs w:val="18"/>
        </w:rPr>
        <w:t>“</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D963ED">
      <w:pPr>
        <w:pStyle w:val="acnormal"/>
        <w:numPr>
          <w:ilvl w:val="0"/>
          <w:numId w:val="9"/>
        </w:numPr>
        <w:spacing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6776F3DF"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w:t>
      </w:r>
      <w:r w:rsidR="00D963ED">
        <w:rPr>
          <w:rFonts w:ascii="Verdana" w:hAnsi="Verdana" w:cstheme="minorHAnsi"/>
          <w:sz w:val="18"/>
          <w:szCs w:val="18"/>
        </w:rPr>
        <w:t>ných zakázek bude realizace služeb</w:t>
      </w:r>
      <w:r w:rsidRPr="002507FA">
        <w:rPr>
          <w:rFonts w:ascii="Verdana" w:hAnsi="Verdana" w:cstheme="minorHAnsi"/>
          <w:sz w:val="18"/>
          <w:szCs w:val="18"/>
        </w:rPr>
        <w:t xml:space="preserve">, </w:t>
      </w:r>
      <w:r w:rsidR="00D963ED" w:rsidRPr="0007503C">
        <w:rPr>
          <w:rFonts w:ascii="Verdana" w:hAnsi="Verdana" w:cstheme="minorHAnsi"/>
          <w:sz w:val="18"/>
          <w:szCs w:val="18"/>
        </w:rPr>
        <w:t xml:space="preserve">které jsou obecně specifikovány v </w:t>
      </w:r>
      <w:r w:rsidR="00D963ED">
        <w:rPr>
          <w:rStyle w:val="FontStyle38"/>
          <w:rFonts w:ascii="Verdana" w:hAnsi="Verdana"/>
          <w:sz w:val="18"/>
          <w:szCs w:val="18"/>
        </w:rPr>
        <w:t xml:space="preserve">příloze č. 2 Bližší specifikace zakázky a příloze </w:t>
      </w:r>
      <w:proofErr w:type="gramStart"/>
      <w:r w:rsidR="00D963ED">
        <w:rPr>
          <w:rStyle w:val="FontStyle38"/>
          <w:rFonts w:ascii="Verdana" w:hAnsi="Verdana"/>
          <w:sz w:val="18"/>
          <w:szCs w:val="18"/>
        </w:rPr>
        <w:t>č. 3 Jednotkový</w:t>
      </w:r>
      <w:proofErr w:type="gramEnd"/>
      <w:r w:rsidR="00D963ED">
        <w:rPr>
          <w:rStyle w:val="FontStyle38"/>
          <w:rFonts w:ascii="Verdana" w:hAnsi="Verdana"/>
          <w:sz w:val="18"/>
          <w:szCs w:val="18"/>
        </w:rPr>
        <w:t xml:space="preserve"> ceník,</w:t>
      </w:r>
      <w:r w:rsidR="00D963ED" w:rsidRPr="008F43A0">
        <w:rPr>
          <w:rStyle w:val="FontStyle38"/>
          <w:rFonts w:ascii="Verdana" w:hAnsi="Verdana"/>
          <w:sz w:val="18"/>
          <w:szCs w:val="18"/>
        </w:rPr>
        <w:t xml:space="preserve"> které jsou součástí </w:t>
      </w:r>
      <w:r w:rsidR="00D963ED" w:rsidRPr="008F43A0">
        <w:rPr>
          <w:rFonts w:ascii="Verdana" w:hAnsi="Verdana" w:cstheme="minorHAnsi"/>
          <w:sz w:val="18"/>
          <w:szCs w:val="18"/>
        </w:rPr>
        <w:t>této Rámcové dohody.</w:t>
      </w:r>
    </w:p>
    <w:p w14:paraId="1D933940" w14:textId="77777777" w:rsidR="00CC5257" w:rsidRPr="002507FA" w:rsidRDefault="002507FA" w:rsidP="00D963ED">
      <w:pPr>
        <w:pStyle w:val="acnormal"/>
        <w:numPr>
          <w:ilvl w:val="0"/>
          <w:numId w:val="9"/>
        </w:numPr>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w:t>
      </w:r>
      <w:r w:rsidR="00E35CAA" w:rsidRPr="00587182">
        <w:rPr>
          <w:rFonts w:ascii="Verdana" w:hAnsi="Verdana" w:cstheme="minorHAnsi"/>
          <w:b/>
          <w:sz w:val="18"/>
          <w:szCs w:val="18"/>
        </w:rPr>
        <w:t>dílčí zakázka</w:t>
      </w:r>
      <w:r w:rsidRPr="00587182">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587182">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587182">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4566BD35"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806C9E" w:rsidRPr="00A5483E">
          <w:rPr>
            <w:rStyle w:val="Hypertextovodkaz"/>
            <w:rFonts w:ascii="Verdana" w:hAnsi="Verdana"/>
            <w:sz w:val="18"/>
            <w:szCs w:val="18"/>
          </w:rPr>
          <w:t>KotL@spravazeleznic.cz</w:t>
        </w:r>
      </w:hyperlink>
      <w:r w:rsidR="00806C9E">
        <w:rPr>
          <w:rFonts w:ascii="Verdana" w:hAnsi="Verdana"/>
          <w:sz w:val="18"/>
          <w:szCs w:val="18"/>
        </w:rPr>
        <w:t xml:space="preserve"> </w:t>
      </w:r>
      <w:r w:rsidR="00806C9E" w:rsidRPr="00806C9E">
        <w:rPr>
          <w:rFonts w:ascii="Verdana" w:hAnsi="Verdana"/>
          <w:sz w:val="18"/>
          <w:szCs w:val="18"/>
        </w:rPr>
        <w:t xml:space="preserve">  </w:t>
      </w:r>
      <w:r w:rsidR="00806C9E">
        <w:rPr>
          <w:rFonts w:ascii="Verdana" w:hAnsi="Verdana"/>
          <w:sz w:val="18"/>
          <w:szCs w:val="18"/>
        </w:rPr>
        <w:t xml:space="preserve"> </w:t>
      </w:r>
    </w:p>
    <w:p w14:paraId="1C02A105" w14:textId="2507D381"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r w:rsidR="00C15795" w:rsidRPr="0026110E">
        <w:rPr>
          <w:rFonts w:ascii="Verdana" w:hAnsi="Verdana" w:cstheme="minorHAnsi"/>
          <w:sz w:val="18"/>
          <w:szCs w:val="18"/>
          <w:highlight w:val="yellow"/>
        </w:rPr>
        <w:t>"[VLOŽÍ ZHOTOVITEL]"</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0FD499BF" w14:textId="370E73D6" w:rsidR="0038779C" w:rsidRPr="002507FA" w:rsidRDefault="00A74CA0" w:rsidP="008B4E27">
      <w:pPr>
        <w:numPr>
          <w:ilvl w:val="0"/>
          <w:numId w:val="44"/>
        </w:numPr>
        <w:tabs>
          <w:tab w:val="left" w:pos="0"/>
        </w:tabs>
        <w:spacing w:after="0" w:line="360" w:lineRule="auto"/>
        <w:ind w:left="1434" w:hanging="357"/>
        <w:jc w:val="both"/>
        <w:rPr>
          <w:rFonts w:ascii="Verdana" w:hAnsi="Verdana" w:cstheme="minorHAnsi"/>
          <w:sz w:val="18"/>
          <w:szCs w:val="18"/>
        </w:rPr>
      </w:pPr>
      <w:r>
        <w:rPr>
          <w:rFonts w:ascii="Verdana" w:hAnsi="Verdana" w:cstheme="minorHAnsi"/>
          <w:sz w:val="18"/>
          <w:szCs w:val="18"/>
        </w:rPr>
        <w:t>specifikaci požadované</w:t>
      </w:r>
      <w:r w:rsidR="00E413C5" w:rsidRPr="002507FA">
        <w:rPr>
          <w:rFonts w:ascii="Verdana" w:hAnsi="Verdana" w:cstheme="minorHAnsi"/>
          <w:sz w:val="18"/>
          <w:szCs w:val="18"/>
        </w:rPr>
        <w:t xml:space="preserve"> </w:t>
      </w:r>
      <w:r w:rsidR="00806C9E">
        <w:rPr>
          <w:rFonts w:ascii="Verdana" w:hAnsi="Verdana" w:cstheme="minorHAnsi"/>
          <w:sz w:val="18"/>
          <w:szCs w:val="18"/>
        </w:rPr>
        <w:t>Služby</w:t>
      </w:r>
      <w:r w:rsidR="00806C9E" w:rsidRPr="002507FA">
        <w:rPr>
          <w:rFonts w:ascii="Verdana" w:hAnsi="Verdana" w:cstheme="minorHAnsi"/>
          <w:sz w:val="18"/>
          <w:szCs w:val="18"/>
        </w:rPr>
        <w:t>,</w:t>
      </w:r>
    </w:p>
    <w:p w14:paraId="6A1AE7DC" w14:textId="77777777" w:rsidR="00224684" w:rsidRPr="002507FA" w:rsidRDefault="00224684"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p>
    <w:p w14:paraId="4B9CA5AD" w14:textId="77777777" w:rsidR="00806C9E" w:rsidRPr="007E0F60" w:rsidRDefault="00806C9E" w:rsidP="00806C9E">
      <w:pPr>
        <w:pStyle w:val="Odstavecseseznamem"/>
        <w:numPr>
          <w:ilvl w:val="0"/>
          <w:numId w:val="44"/>
        </w:numPr>
        <w:spacing w:after="120"/>
        <w:ind w:left="1434" w:hanging="357"/>
        <w:rPr>
          <w:rFonts w:ascii="Verdana" w:hAnsi="Verdana" w:cstheme="minorHAnsi"/>
          <w:sz w:val="18"/>
          <w:szCs w:val="18"/>
        </w:rPr>
      </w:pPr>
      <w:r w:rsidRPr="007E0F60">
        <w:rPr>
          <w:rFonts w:ascii="Verdana" w:hAnsi="Verdana" w:cstheme="minorHAnsi"/>
          <w:sz w:val="18"/>
          <w:szCs w:val="18"/>
        </w:rPr>
        <w:t>přijatou Cenu Díla, která představuje předpokládanou hodnotu dílčí zakázky, určenou na základě jednotkových cen z Jednotkového ceníku, popř. dalšími způsoby dle této Rámcové dohody,</w:t>
      </w:r>
    </w:p>
    <w:p w14:paraId="5105C265" w14:textId="542A27FB" w:rsidR="007C1216" w:rsidRPr="002507FA" w:rsidRDefault="007C1216"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zahájení </w:t>
      </w:r>
      <w:r w:rsidR="00A74CA0">
        <w:rPr>
          <w:rFonts w:ascii="Verdana" w:hAnsi="Verdana" w:cstheme="minorHAnsi"/>
          <w:sz w:val="18"/>
          <w:szCs w:val="18"/>
        </w:rPr>
        <w:t>kurzu</w:t>
      </w:r>
      <w:r w:rsidR="00806C9E" w:rsidRPr="002507FA">
        <w:rPr>
          <w:rFonts w:ascii="Verdana" w:hAnsi="Verdana" w:cstheme="minorHAnsi"/>
          <w:sz w:val="18"/>
          <w:szCs w:val="18"/>
        </w:rPr>
        <w:t>,</w:t>
      </w:r>
    </w:p>
    <w:p w14:paraId="38C38D8D" w14:textId="78D358CE" w:rsidR="00806C9E" w:rsidRPr="007E0F60" w:rsidRDefault="00A74CA0" w:rsidP="00A74CA0">
      <w:pPr>
        <w:pStyle w:val="Odstavecseseznamem"/>
        <w:numPr>
          <w:ilvl w:val="0"/>
          <w:numId w:val="44"/>
        </w:numPr>
        <w:spacing w:after="120"/>
        <w:rPr>
          <w:rFonts w:ascii="Verdana" w:hAnsi="Verdana" w:cstheme="minorHAnsi"/>
          <w:sz w:val="18"/>
          <w:szCs w:val="18"/>
        </w:rPr>
      </w:pPr>
      <w:r w:rsidRPr="00A74CA0">
        <w:rPr>
          <w:rFonts w:ascii="Verdana" w:hAnsi="Verdana" w:cstheme="minorHAnsi"/>
          <w:sz w:val="18"/>
          <w:szCs w:val="18"/>
        </w:rPr>
        <w:t>požadovaný termín dokončení kurzu</w:t>
      </w:r>
      <w:r w:rsidR="00806C9E" w:rsidRPr="007E0F60">
        <w:rPr>
          <w:rFonts w:ascii="Verdana" w:hAnsi="Verdana" w:cstheme="minorHAnsi"/>
          <w:sz w:val="18"/>
          <w:szCs w:val="18"/>
        </w:rPr>
        <w:t>,</w:t>
      </w:r>
    </w:p>
    <w:p w14:paraId="35B58520" w14:textId="699D1F39" w:rsidR="00EA41F0" w:rsidRPr="002507FA" w:rsidRDefault="00806C9E" w:rsidP="00A74CA0">
      <w:pPr>
        <w:numPr>
          <w:ilvl w:val="0"/>
          <w:numId w:val="44"/>
        </w:numPr>
        <w:tabs>
          <w:tab w:val="left" w:pos="0"/>
        </w:tabs>
        <w:spacing w:after="0" w:line="360" w:lineRule="auto"/>
        <w:jc w:val="both"/>
        <w:rPr>
          <w:rFonts w:ascii="Verdana" w:hAnsi="Verdana" w:cstheme="minorHAnsi"/>
          <w:sz w:val="18"/>
          <w:szCs w:val="18"/>
        </w:rPr>
      </w:pPr>
      <w:r>
        <w:rPr>
          <w:rFonts w:ascii="Verdana" w:hAnsi="Verdana" w:cstheme="minorHAnsi"/>
          <w:sz w:val="18"/>
          <w:szCs w:val="18"/>
        </w:rPr>
        <w:t xml:space="preserve">místo </w:t>
      </w:r>
      <w:r w:rsidR="00A74CA0" w:rsidRPr="00A74CA0">
        <w:rPr>
          <w:rFonts w:ascii="Verdana" w:hAnsi="Verdana" w:cstheme="minorHAnsi"/>
          <w:sz w:val="18"/>
          <w:szCs w:val="18"/>
        </w:rPr>
        <w:t>pořádání kurzu</w:t>
      </w:r>
      <w:r w:rsidR="00EA41F0" w:rsidRPr="002507FA">
        <w:rPr>
          <w:rFonts w:ascii="Verdana" w:hAnsi="Verdana" w:cstheme="minorHAnsi"/>
          <w:sz w:val="18"/>
          <w:szCs w:val="18"/>
        </w:rPr>
        <w:t>,</w:t>
      </w:r>
    </w:p>
    <w:p w14:paraId="2F326589" w14:textId="77777777" w:rsidR="0038779C" w:rsidRPr="002507FA" w:rsidRDefault="0038779C" w:rsidP="008B4E27">
      <w:pPr>
        <w:numPr>
          <w:ilvl w:val="0"/>
          <w:numId w:val="44"/>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w:t>
      </w:r>
      <w:r w:rsidRPr="002507FA">
        <w:rPr>
          <w:rFonts w:ascii="Verdana" w:hAnsi="Verdana" w:cstheme="minorHAnsi"/>
          <w:sz w:val="18"/>
          <w:szCs w:val="18"/>
        </w:rPr>
        <w:lastRenderedPageBreak/>
        <w:t>Zhotoviteli je původní objednávka bez dalšího stornována a nemůže být již akceptována Zhotovitelem.</w:t>
      </w:r>
    </w:p>
    <w:p w14:paraId="082BC397" w14:textId="3A31431C"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00806C9E">
        <w:rPr>
          <w:rFonts w:ascii="Verdana" w:hAnsi="Verdana" w:cstheme="minorHAnsi"/>
          <w:sz w:val="18"/>
          <w:szCs w:val="18"/>
        </w:rPr>
        <w:t xml:space="preserve"> nejpozději do 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6F147D67" w:rsidR="00E413C5" w:rsidRPr="00DB6A15" w:rsidRDefault="00D85996" w:rsidP="004A0D5B">
      <w:pPr>
        <w:pStyle w:val="Odstavecseseznamem"/>
        <w:numPr>
          <w:ilvl w:val="0"/>
          <w:numId w:val="5"/>
        </w:numPr>
        <w:jc w:val="both"/>
        <w:rPr>
          <w:rFonts w:ascii="Verdana" w:hAnsi="Verdana" w:cstheme="minorHAnsi"/>
          <w:sz w:val="18"/>
          <w:szCs w:val="18"/>
        </w:rPr>
      </w:pPr>
      <w:r w:rsidRPr="00DB6A1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DB6A15">
        <w:rPr>
          <w:rFonts w:ascii="Verdana" w:hAnsi="Verdana" w:cstheme="minorHAnsi"/>
          <w:sz w:val="18"/>
          <w:szCs w:val="18"/>
        </w:rPr>
        <w:t>ust</w:t>
      </w:r>
      <w:proofErr w:type="spellEnd"/>
      <w:r w:rsidRPr="00DB6A15">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806C9E">
        <w:rPr>
          <w:rFonts w:ascii="Verdana" w:hAnsi="Verdana" w:cstheme="minorHAnsi"/>
          <w:sz w:val="18"/>
          <w:szCs w:val="18"/>
        </w:rPr>
        <w:t xml:space="preserve">výši </w:t>
      </w:r>
      <w:r w:rsidR="00806C9E" w:rsidRPr="00806C9E">
        <w:rPr>
          <w:rFonts w:ascii="Verdana" w:hAnsi="Verdana" w:cstheme="minorHAnsi"/>
          <w:sz w:val="18"/>
          <w:szCs w:val="18"/>
        </w:rPr>
        <w:t>10</w:t>
      </w:r>
      <w:r w:rsidRPr="00806C9E">
        <w:rPr>
          <w:rFonts w:ascii="Verdana" w:hAnsi="Verdana" w:cstheme="minorHAnsi"/>
          <w:sz w:val="18"/>
          <w:szCs w:val="18"/>
        </w:rPr>
        <w:t>%</w:t>
      </w:r>
      <w:r w:rsidRPr="00DB6A15">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DB6A15">
        <w:rPr>
          <w:rFonts w:ascii="Verdana" w:hAnsi="Verdana" w:cstheme="minorHAnsi"/>
          <w:sz w:val="18"/>
          <w:szCs w:val="18"/>
        </w:rPr>
        <w:t xml:space="preserve"> </w:t>
      </w:r>
    </w:p>
    <w:p w14:paraId="6BBFED4A" w14:textId="77777777" w:rsidR="00CC5257" w:rsidRPr="002507FA" w:rsidRDefault="002507FA" w:rsidP="00D963ED">
      <w:pPr>
        <w:pStyle w:val="acnormal"/>
        <w:numPr>
          <w:ilvl w:val="0"/>
          <w:numId w:val="9"/>
        </w:numPr>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8DF8133" w14:textId="1637C8D3" w:rsidR="00590B63" w:rsidRPr="00590B63" w:rsidRDefault="00590B63" w:rsidP="00780CF7">
      <w:pPr>
        <w:pStyle w:val="acnormalbulleted"/>
        <w:rPr>
          <w:rFonts w:ascii="Verdana" w:hAnsi="Verdana" w:cstheme="minorHAnsi"/>
          <w:sz w:val="18"/>
          <w:szCs w:val="18"/>
        </w:rPr>
      </w:pPr>
      <w:r w:rsidRPr="002507FA">
        <w:rPr>
          <w:rFonts w:ascii="Verdana" w:eastAsiaTheme="majorEastAsia" w:hAnsi="Verdana" w:cstheme="minorHAnsi"/>
          <w:bCs/>
          <w:sz w:val="18"/>
          <w:szCs w:val="18"/>
        </w:rPr>
        <w:t xml:space="preserve">Tato Rámcová dohoda </w:t>
      </w:r>
      <w:r w:rsidR="00806C9E">
        <w:rPr>
          <w:rFonts w:ascii="Verdana" w:eastAsiaTheme="majorEastAsia" w:hAnsi="Verdana" w:cstheme="minorHAnsi"/>
          <w:bCs/>
          <w:sz w:val="18"/>
          <w:szCs w:val="18"/>
        </w:rPr>
        <w:t>j</w:t>
      </w:r>
      <w:r w:rsidR="00806C9E" w:rsidRPr="007E0F60">
        <w:rPr>
          <w:rFonts w:ascii="Verdana" w:eastAsiaTheme="majorEastAsia" w:hAnsi="Verdana" w:cstheme="minorHAnsi"/>
          <w:bCs/>
          <w:sz w:val="18"/>
          <w:szCs w:val="18"/>
        </w:rPr>
        <w:t xml:space="preserve">e uzavírána na dobu od nabytí její účinnosti uveřejněním </w:t>
      </w:r>
      <w:r w:rsidR="00806C9E">
        <w:rPr>
          <w:rFonts w:ascii="Verdana" w:eastAsiaTheme="majorEastAsia" w:hAnsi="Verdana" w:cstheme="minorHAnsi"/>
          <w:bCs/>
          <w:sz w:val="18"/>
          <w:szCs w:val="18"/>
        </w:rPr>
        <w:t>v Registru smluv do 31. 07. 2023</w:t>
      </w:r>
      <w:r w:rsidRPr="002507FA">
        <w:rPr>
          <w:rFonts w:ascii="Verdana" w:eastAsiaTheme="majorEastAsia" w:hAnsi="Verdana" w:cstheme="minorHAnsi"/>
          <w:bCs/>
          <w:sz w:val="18"/>
          <w:szCs w:val="18"/>
        </w:rPr>
        <w:t xml:space="preserve">, </w:t>
      </w:r>
      <w:r w:rsidRPr="00B7657C">
        <w:rPr>
          <w:rFonts w:ascii="Verdana" w:hAnsi="Verdana" w:cstheme="minorHAnsi"/>
          <w:sz w:val="18"/>
          <w:szCs w:val="18"/>
        </w:rPr>
        <w:t>anebo do doby uzavření dílčí smlouvy, na základě které dojde k objednání díla dle této Rá</w:t>
      </w:r>
      <w:r w:rsidRPr="00A74CA0">
        <w:rPr>
          <w:rFonts w:ascii="Verdana" w:hAnsi="Verdana" w:cstheme="minorHAnsi"/>
          <w:sz w:val="18"/>
          <w:szCs w:val="18"/>
        </w:rPr>
        <w:t xml:space="preserve">mcové dohody (v součtu všech dílčích smluv) v částce převyšující </w:t>
      </w:r>
      <w:r w:rsidR="00A74CA0" w:rsidRPr="00A74CA0">
        <w:rPr>
          <w:rFonts w:ascii="Verdana" w:hAnsi="Verdana" w:cstheme="minorHAnsi"/>
          <w:sz w:val="18"/>
          <w:szCs w:val="18"/>
        </w:rPr>
        <w:t>1 133 500</w:t>
      </w:r>
      <w:r w:rsidRPr="00A74CA0">
        <w:rPr>
          <w:rFonts w:ascii="Verdana" w:hAnsi="Verdana" w:cstheme="minorHAnsi"/>
          <w:sz w:val="18"/>
          <w:szCs w:val="18"/>
        </w:rPr>
        <w:t>,- Kč</w:t>
      </w:r>
      <w:r w:rsidRPr="00A74CA0">
        <w:rPr>
          <w:rFonts w:ascii="Verdana" w:hAnsi="Verdana" w:cstheme="minorHAnsi"/>
          <w:b/>
          <w:sz w:val="18"/>
          <w:szCs w:val="18"/>
        </w:rPr>
        <w:t xml:space="preserve"> </w:t>
      </w:r>
      <w:r w:rsidRPr="00A74CA0">
        <w:rPr>
          <w:rFonts w:ascii="Verdana" w:hAnsi="Verdana" w:cstheme="minorHAnsi"/>
          <w:sz w:val="18"/>
          <w:szCs w:val="18"/>
        </w:rPr>
        <w:t>bez DPH. V případě</w:t>
      </w:r>
      <w:r w:rsidRPr="00B7657C">
        <w:rPr>
          <w:rFonts w:ascii="Verdana" w:hAnsi="Verdana" w:cstheme="minorHAnsi"/>
          <w:sz w:val="18"/>
          <w:szCs w:val="18"/>
        </w:rPr>
        <w:t xml:space="preserve">,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r w:rsidRPr="00806C9E">
        <w:rPr>
          <w:rFonts w:ascii="Verdana" w:hAnsi="Verdana" w:cstheme="minorHAnsi"/>
          <w:sz w:val="18"/>
          <w:szCs w:val="18"/>
        </w:rPr>
        <w:t xml:space="preserve">částku </w:t>
      </w:r>
      <w:r w:rsidR="00806C9E" w:rsidRPr="00806C9E">
        <w:rPr>
          <w:rFonts w:ascii="Verdana" w:hAnsi="Verdana" w:cstheme="minorHAnsi"/>
          <w:sz w:val="18"/>
          <w:szCs w:val="18"/>
        </w:rPr>
        <w:t>1 183 500</w:t>
      </w:r>
      <w:r w:rsidRPr="00806C9E">
        <w:rPr>
          <w:rFonts w:ascii="Verdana" w:hAnsi="Verdana" w:cstheme="minorHAnsi"/>
          <w:sz w:val="18"/>
          <w:szCs w:val="18"/>
        </w:rPr>
        <w:t>,- Kč</w:t>
      </w:r>
      <w:r w:rsidRPr="00806C9E">
        <w:rPr>
          <w:rFonts w:ascii="Verdana" w:hAnsi="Verdana" w:cstheme="minorHAnsi"/>
          <w:b/>
          <w:sz w:val="18"/>
          <w:szCs w:val="18"/>
        </w:rPr>
        <w:t xml:space="preserve"> </w:t>
      </w:r>
      <w:r w:rsidRPr="00806C9E">
        <w:rPr>
          <w:rFonts w:ascii="Verdana" w:hAnsi="Verdana" w:cstheme="minorHAnsi"/>
          <w:sz w:val="18"/>
          <w:szCs w:val="18"/>
        </w:rPr>
        <w:t>bez DPH</w:t>
      </w:r>
      <w:r w:rsidRPr="00806C9E">
        <w:rPr>
          <w:rFonts w:ascii="Verdana" w:eastAsiaTheme="majorEastAsia" w:hAnsi="Verdana" w:cstheme="minorHAnsi"/>
          <w:bCs/>
          <w:sz w:val="18"/>
          <w:szCs w:val="18"/>
        </w:rPr>
        <w:t>.</w:t>
      </w:r>
    </w:p>
    <w:p w14:paraId="773670B3" w14:textId="275D4CA9" w:rsidR="00235018" w:rsidRPr="002507FA" w:rsidRDefault="009C5F7B" w:rsidP="00DD2D34">
      <w:pPr>
        <w:pStyle w:val="acnormalbulleted"/>
        <w:rPr>
          <w:rFonts w:ascii="Verdana" w:hAnsi="Verdana" w:cstheme="minorHAnsi"/>
          <w:sz w:val="18"/>
          <w:szCs w:val="18"/>
        </w:rPr>
      </w:pPr>
      <w:r w:rsidRPr="00806C9E">
        <w:rPr>
          <w:rFonts w:ascii="Verdana" w:hAnsi="Verdana" w:cstheme="minorHAnsi"/>
          <w:sz w:val="18"/>
          <w:szCs w:val="18"/>
        </w:rPr>
        <w:t>Míst</w:t>
      </w:r>
      <w:r w:rsidR="0085363C" w:rsidRPr="00806C9E">
        <w:rPr>
          <w:rFonts w:ascii="Verdana" w:hAnsi="Verdana" w:cstheme="minorHAnsi"/>
          <w:sz w:val="18"/>
          <w:szCs w:val="18"/>
        </w:rPr>
        <w:t>o</w:t>
      </w:r>
      <w:r w:rsidRPr="00806C9E">
        <w:rPr>
          <w:rFonts w:ascii="Verdana" w:hAnsi="Verdana" w:cstheme="minorHAnsi"/>
          <w:sz w:val="18"/>
          <w:szCs w:val="18"/>
        </w:rPr>
        <w:t xml:space="preserve"> plnění </w:t>
      </w:r>
      <w:r w:rsidR="00EA41F0" w:rsidRPr="00806C9E">
        <w:rPr>
          <w:rFonts w:ascii="Verdana" w:hAnsi="Verdana" w:cstheme="minorHAnsi"/>
          <w:sz w:val="18"/>
          <w:szCs w:val="18"/>
        </w:rPr>
        <w:t>dílčích smluv</w:t>
      </w:r>
      <w:r w:rsidRPr="00806C9E">
        <w:rPr>
          <w:rFonts w:ascii="Verdana" w:hAnsi="Verdana" w:cstheme="minorHAnsi"/>
          <w:sz w:val="18"/>
          <w:szCs w:val="18"/>
        </w:rPr>
        <w:t xml:space="preserve"> je </w:t>
      </w:r>
      <w:r w:rsidR="00EA41F0" w:rsidRPr="00806C9E">
        <w:rPr>
          <w:rFonts w:ascii="Verdana" w:hAnsi="Verdana" w:cstheme="minorHAnsi"/>
          <w:sz w:val="18"/>
          <w:szCs w:val="18"/>
        </w:rPr>
        <w:t xml:space="preserve">zpravidla uvedeno v dílčí smlouvě. </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6E098271"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806C9E" w:rsidRPr="007E0F60">
        <w:rPr>
          <w:rFonts w:ascii="Verdana" w:hAnsi="Verdana" w:cstheme="minorHAnsi"/>
          <w:sz w:val="18"/>
          <w:szCs w:val="18"/>
        </w:rPr>
        <w:t>7:00 – 15:00 hod.). Převzetí plnění potvrdí Objednatel v 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6BD940E5" w14:textId="6AD84F1C" w:rsidR="0082304C" w:rsidRPr="0082304C" w:rsidRDefault="004735AC" w:rsidP="0082304C">
      <w:pPr>
        <w:pStyle w:val="acnormalbulleted"/>
        <w:rPr>
          <w:rFonts w:ascii="Verdana" w:hAnsi="Verdana" w:cstheme="minorHAnsi"/>
          <w:sz w:val="18"/>
          <w:szCs w:val="18"/>
        </w:rPr>
      </w:pPr>
      <w:r w:rsidRPr="008B4E27">
        <w:rPr>
          <w:rFonts w:ascii="Verdana" w:hAnsi="Verdana" w:cstheme="minorHAnsi"/>
          <w:sz w:val="18"/>
          <w:szCs w:val="18"/>
        </w:rPr>
        <w:t xml:space="preserve">Před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RD i pro následující dílčí smlouvy. </w:t>
      </w:r>
    </w:p>
    <w:p w14:paraId="3A2D078A" w14:textId="77777777" w:rsidR="00CC5257" w:rsidRPr="002507FA" w:rsidRDefault="002507FA" w:rsidP="00D963ED">
      <w:pPr>
        <w:pStyle w:val="acnormal"/>
        <w:numPr>
          <w:ilvl w:val="0"/>
          <w:numId w:val="9"/>
        </w:numPr>
        <w:ind w:left="714" w:hanging="357"/>
        <w:jc w:val="left"/>
        <w:rPr>
          <w:rFonts w:ascii="Verdana" w:hAnsi="Verdana" w:cstheme="minorHAnsi"/>
          <w:b/>
          <w:sz w:val="22"/>
        </w:rPr>
      </w:pPr>
      <w:r w:rsidRPr="002507FA">
        <w:rPr>
          <w:rFonts w:ascii="Verdana" w:hAnsi="Verdana" w:cstheme="minorHAnsi"/>
          <w:b/>
          <w:sz w:val="22"/>
        </w:rPr>
        <w:t>CENA DÍLA A PLATEBNÍ PODMÍNKY</w:t>
      </w:r>
    </w:p>
    <w:p w14:paraId="7B125128" w14:textId="43BEEEC4" w:rsidR="00E15C70" w:rsidRPr="00D963ED" w:rsidRDefault="00E15C70" w:rsidP="00A74CA0">
      <w:pPr>
        <w:pStyle w:val="Odstavecseseznamem"/>
        <w:numPr>
          <w:ilvl w:val="0"/>
          <w:numId w:val="2"/>
        </w:numPr>
        <w:spacing w:after="120"/>
        <w:ind w:left="357" w:hanging="357"/>
        <w:contextualSpacing w:val="0"/>
        <w:jc w:val="both"/>
        <w:rPr>
          <w:rFonts w:ascii="Verdana" w:hAnsi="Verdana" w:cstheme="minorHAnsi"/>
          <w:sz w:val="18"/>
          <w:szCs w:val="18"/>
        </w:rPr>
      </w:pPr>
      <w:r w:rsidRPr="00806C9E">
        <w:rPr>
          <w:rFonts w:ascii="Verdana" w:hAnsi="Verdana" w:cstheme="minorHAnsi"/>
          <w:sz w:val="18"/>
          <w:szCs w:val="18"/>
        </w:rPr>
        <w:t xml:space="preserve">Cena za plnění dílčí smlouvy je zpravidla uvedena v dílčí smlouvě, </w:t>
      </w:r>
      <w:r w:rsidRPr="00D963ED">
        <w:rPr>
          <w:rFonts w:ascii="Verdana" w:hAnsi="Verdana" w:cstheme="minorHAnsi"/>
          <w:sz w:val="18"/>
          <w:szCs w:val="18"/>
        </w:rPr>
        <w:t xml:space="preserve">přičemž v případě, že v dílčí smlouvě uvedena není, je cena za plnění dílčí smlouvy dle jednotkových cen v příloze č. 3 této Rámcové dohody a množství skutečně realizovaných jednotkových položek v příloze č. 3 této </w:t>
      </w:r>
      <w:r w:rsidRPr="00D963ED">
        <w:rPr>
          <w:rFonts w:ascii="Verdana" w:hAnsi="Verdana" w:cstheme="minorHAnsi"/>
          <w:sz w:val="18"/>
          <w:szCs w:val="18"/>
        </w:rPr>
        <w:lastRenderedPageBreak/>
        <w:t xml:space="preserve">Rámcové dohody Zhotovitelem při zhotovení díla odsouhlasených Objednatelem na základě Zhotovitelem předloženého Předávacího protokolu. </w:t>
      </w:r>
    </w:p>
    <w:p w14:paraId="15430862" w14:textId="26D3496F" w:rsidR="00CC5257" w:rsidRPr="00D963ED" w:rsidRDefault="00E15C70" w:rsidP="00A74CA0">
      <w:pPr>
        <w:pStyle w:val="Odstavecseseznamem"/>
        <w:numPr>
          <w:ilvl w:val="0"/>
          <w:numId w:val="2"/>
        </w:numPr>
        <w:spacing w:after="120"/>
        <w:ind w:left="357" w:hanging="357"/>
        <w:contextualSpacing w:val="0"/>
        <w:rPr>
          <w:rFonts w:ascii="Verdana" w:hAnsi="Verdana" w:cstheme="minorHAnsi"/>
          <w:sz w:val="18"/>
          <w:szCs w:val="18"/>
        </w:rPr>
      </w:pPr>
      <w:r w:rsidRPr="00D963ED">
        <w:rPr>
          <w:rFonts w:ascii="Verdana" w:hAnsi="Verdana" w:cstheme="minorHAnsi"/>
          <w:sz w:val="18"/>
          <w:szCs w:val="18"/>
        </w:rPr>
        <w:t>Uvedená cena v bodu 1 tohoto článku této Rámcové dohody je cenou konečnou, zahrnující veškeré s</w:t>
      </w:r>
      <w:r w:rsidR="00806C9E" w:rsidRPr="00D963ED">
        <w:rPr>
          <w:rFonts w:ascii="Verdana" w:hAnsi="Verdana" w:cstheme="minorHAnsi"/>
          <w:sz w:val="18"/>
          <w:szCs w:val="18"/>
        </w:rPr>
        <w:t>ouvisející náklady Zhotovitele</w:t>
      </w:r>
      <w:r w:rsidRPr="00D963ED">
        <w:rPr>
          <w:rFonts w:ascii="Verdana" w:hAnsi="Verdana" w:cstheme="minorHAnsi"/>
          <w:sz w:val="18"/>
          <w:szCs w:val="18"/>
        </w:rPr>
        <w:t>. Zhotovitel je touto cenou vázán po dobu plnění z této Rámcové dohody.</w:t>
      </w:r>
    </w:p>
    <w:p w14:paraId="4F248377" w14:textId="244333FC" w:rsidR="00517F43" w:rsidRPr="00806C9E" w:rsidRDefault="00870DF7" w:rsidP="00A74CA0">
      <w:pPr>
        <w:pStyle w:val="Odstavecseseznamem"/>
        <w:numPr>
          <w:ilvl w:val="0"/>
          <w:numId w:val="2"/>
        </w:numPr>
        <w:spacing w:after="120"/>
        <w:ind w:left="357" w:hanging="357"/>
        <w:contextualSpacing w:val="0"/>
        <w:jc w:val="both"/>
        <w:rPr>
          <w:rFonts w:ascii="Verdana" w:hAnsi="Verdana" w:cstheme="minorHAnsi"/>
          <w:sz w:val="18"/>
          <w:szCs w:val="18"/>
        </w:rPr>
      </w:pPr>
      <w:r w:rsidRPr="00D963ED">
        <w:rPr>
          <w:rFonts w:ascii="Verdana" w:hAnsi="Verdana" w:cstheme="minorHAnsi"/>
          <w:sz w:val="18"/>
          <w:szCs w:val="18"/>
        </w:rPr>
        <w:t xml:space="preserve">Jednotkové ceny za plnění </w:t>
      </w:r>
      <w:r w:rsidR="00322F6C" w:rsidRPr="00D963ED">
        <w:rPr>
          <w:rFonts w:ascii="Verdana" w:hAnsi="Verdana" w:cstheme="minorHAnsi"/>
          <w:sz w:val="18"/>
          <w:szCs w:val="18"/>
        </w:rPr>
        <w:t xml:space="preserve">Díla </w:t>
      </w:r>
      <w:r w:rsidRPr="00D963ED">
        <w:rPr>
          <w:rFonts w:ascii="Verdana" w:hAnsi="Verdana" w:cstheme="minorHAnsi"/>
          <w:sz w:val="18"/>
          <w:szCs w:val="18"/>
        </w:rPr>
        <w:t>jsou sjednány smluvními stranami v</w:t>
      </w:r>
      <w:r w:rsidR="00276548" w:rsidRPr="00D963ED">
        <w:rPr>
          <w:rFonts w:ascii="Verdana" w:hAnsi="Verdana" w:cstheme="minorHAnsi"/>
          <w:sz w:val="18"/>
          <w:szCs w:val="18"/>
        </w:rPr>
        <w:t xml:space="preserve"> přílo</w:t>
      </w:r>
      <w:r w:rsidRPr="00D963ED">
        <w:rPr>
          <w:rFonts w:ascii="Verdana" w:hAnsi="Verdana" w:cstheme="minorHAnsi"/>
          <w:sz w:val="18"/>
          <w:szCs w:val="18"/>
        </w:rPr>
        <w:t>ze</w:t>
      </w:r>
      <w:r w:rsidR="00276548" w:rsidRPr="00D963ED">
        <w:rPr>
          <w:rFonts w:ascii="Verdana" w:hAnsi="Verdana" w:cstheme="minorHAnsi"/>
          <w:sz w:val="18"/>
          <w:szCs w:val="18"/>
        </w:rPr>
        <w:t xml:space="preserve"> č</w:t>
      </w:r>
      <w:r w:rsidR="00F17B92" w:rsidRPr="00D963ED">
        <w:rPr>
          <w:rFonts w:ascii="Verdana" w:hAnsi="Verdana" w:cstheme="minorHAnsi"/>
          <w:sz w:val="18"/>
          <w:szCs w:val="18"/>
        </w:rPr>
        <w:t xml:space="preserve">. 3 </w:t>
      </w:r>
      <w:r w:rsidR="00276548" w:rsidRPr="00D963ED">
        <w:rPr>
          <w:rFonts w:ascii="Verdana" w:hAnsi="Verdana" w:cstheme="minorHAnsi"/>
          <w:sz w:val="18"/>
          <w:szCs w:val="18"/>
        </w:rPr>
        <w:t>této</w:t>
      </w:r>
      <w:r w:rsidR="00276548" w:rsidRPr="00806C9E">
        <w:rPr>
          <w:rFonts w:ascii="Verdana" w:hAnsi="Verdana" w:cstheme="minorHAnsi"/>
          <w:sz w:val="18"/>
          <w:szCs w:val="18"/>
        </w:rPr>
        <w:t xml:space="preserve"> </w:t>
      </w:r>
      <w:r w:rsidR="00322F6C" w:rsidRPr="00806C9E">
        <w:rPr>
          <w:rFonts w:ascii="Verdana" w:hAnsi="Verdana" w:cstheme="minorHAnsi"/>
          <w:sz w:val="18"/>
          <w:szCs w:val="18"/>
        </w:rPr>
        <w:t xml:space="preserve">Rámcové </w:t>
      </w:r>
      <w:r w:rsidR="00276548" w:rsidRPr="00806C9E">
        <w:rPr>
          <w:rFonts w:ascii="Verdana" w:hAnsi="Verdana" w:cstheme="minorHAnsi"/>
          <w:sz w:val="18"/>
          <w:szCs w:val="18"/>
        </w:rPr>
        <w:t>dohody.</w:t>
      </w:r>
    </w:p>
    <w:p w14:paraId="2A861837" w14:textId="70FCB79B" w:rsidR="00EF7E80" w:rsidRDefault="00FA2398" w:rsidP="008B4E27">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806C9E">
        <w:rPr>
          <w:rFonts w:ascii="Verdana" w:hAnsi="Verdana" w:cstheme="minorHAnsi"/>
          <w:sz w:val="18"/>
          <w:szCs w:val="18"/>
        </w:rPr>
        <w:t>Předávacího protokolu</w:t>
      </w:r>
      <w:r w:rsidR="00775246">
        <w:rPr>
          <w:rFonts w:ascii="Verdana" w:hAnsi="Verdana" w:cstheme="minorHAnsi"/>
          <w:sz w:val="18"/>
          <w:szCs w:val="18"/>
        </w:rPr>
        <w:t xml:space="preserve"> o absolvování kurzu</w:t>
      </w:r>
      <w:r w:rsidRPr="00806C9E">
        <w:rPr>
          <w:rFonts w:ascii="Verdana" w:hAnsi="Verdana" w:cstheme="minorHAnsi"/>
          <w:sz w:val="18"/>
          <w:szCs w:val="18"/>
        </w:rPr>
        <w:t xml:space="preserve"> s</w:t>
      </w:r>
      <w:r w:rsidRPr="002507FA">
        <w:rPr>
          <w:rFonts w:ascii="Verdana" w:hAnsi="Verdana" w:cstheme="minorHAnsi"/>
          <w:sz w:val="18"/>
          <w:szCs w:val="18"/>
        </w:rPr>
        <w:t xml:space="preserve">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2A1C98AA" w14:textId="425C0A61" w:rsidR="00A74CA0" w:rsidRPr="002507FA" w:rsidRDefault="00A74CA0" w:rsidP="00A74CA0">
      <w:pPr>
        <w:pStyle w:val="Odstavecseseznamem"/>
        <w:spacing w:after="120"/>
        <w:ind w:left="357"/>
        <w:contextualSpacing w:val="0"/>
        <w:jc w:val="both"/>
        <w:rPr>
          <w:rFonts w:ascii="Verdana" w:hAnsi="Verdana" w:cstheme="minorHAnsi"/>
          <w:sz w:val="18"/>
          <w:szCs w:val="18"/>
        </w:rPr>
      </w:pPr>
      <w:r w:rsidRPr="00A74CA0">
        <w:rPr>
          <w:rFonts w:ascii="Verdana" w:hAnsi="Verdana" w:cstheme="minorHAnsi"/>
          <w:sz w:val="18"/>
          <w:szCs w:val="18"/>
        </w:rPr>
        <w:t>Zhotovitel je povinen uvést konečné ceny kurzů (včetně ceny průkazu a osvědčení).</w:t>
      </w:r>
    </w:p>
    <w:p w14:paraId="1B5BBF51" w14:textId="77777777" w:rsidR="007E51DC" w:rsidRPr="00D179D2" w:rsidRDefault="007E51DC" w:rsidP="007E51DC">
      <w:pPr>
        <w:pStyle w:val="Odstavecseseznamem"/>
        <w:numPr>
          <w:ilvl w:val="0"/>
          <w:numId w:val="2"/>
        </w:numPr>
        <w:jc w:val="both"/>
        <w:rPr>
          <w:rFonts w:ascii="Verdana" w:hAnsi="Verdana" w:cstheme="minorHAnsi"/>
          <w:sz w:val="18"/>
          <w:szCs w:val="18"/>
        </w:rPr>
      </w:pPr>
      <w:r w:rsidRPr="00D179D2">
        <w:rPr>
          <w:rFonts w:ascii="Verdana" w:hAnsi="Verdana" w:cstheme="minorHAnsi"/>
          <w:sz w:val="18"/>
          <w:szCs w:val="18"/>
        </w:rPr>
        <w:t xml:space="preserve">Na daňových dokladech je nutno uvádět jako kupujícího: </w:t>
      </w:r>
    </w:p>
    <w:p w14:paraId="29C74CA3"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Správa železnic, státní organizace</w:t>
      </w:r>
    </w:p>
    <w:p w14:paraId="5DD3C442"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se sídlem: Praha 1 - Nové Město, Dlážděná 1003/7, PSČ 110 00</w:t>
      </w:r>
    </w:p>
    <w:p w14:paraId="201CF6EA" w14:textId="77777777" w:rsidR="007E51DC" w:rsidRPr="00D179D2" w:rsidRDefault="007E51DC" w:rsidP="00A74CA0">
      <w:pPr>
        <w:pStyle w:val="Odstavecseseznamem"/>
        <w:spacing w:after="120"/>
        <w:ind w:left="357"/>
        <w:contextualSpacing w:val="0"/>
        <w:jc w:val="both"/>
        <w:rPr>
          <w:rFonts w:ascii="Verdana" w:hAnsi="Verdana" w:cstheme="minorHAnsi"/>
          <w:sz w:val="18"/>
          <w:szCs w:val="18"/>
        </w:rPr>
      </w:pPr>
      <w:r w:rsidRPr="00D179D2">
        <w:rPr>
          <w:rFonts w:ascii="Verdana" w:hAnsi="Verdana" w:cstheme="minorHAnsi"/>
          <w:sz w:val="18"/>
          <w:szCs w:val="18"/>
        </w:rPr>
        <w:tab/>
        <w:t xml:space="preserve">IČ: 709 94 234, DIČ: CZ70994234    </w:t>
      </w:r>
    </w:p>
    <w:p w14:paraId="123927CE" w14:textId="77777777" w:rsidR="007E51DC" w:rsidRPr="00F11CB4" w:rsidRDefault="007E51DC" w:rsidP="00A74CA0">
      <w:pPr>
        <w:pStyle w:val="Odstavecseseznamem"/>
        <w:spacing w:before="120" w:after="120"/>
        <w:ind w:left="357"/>
        <w:contextualSpacing w:val="0"/>
        <w:jc w:val="both"/>
        <w:rPr>
          <w:rFonts w:ascii="Verdana" w:hAnsi="Verdana" w:cstheme="minorHAnsi"/>
          <w:sz w:val="18"/>
          <w:szCs w:val="18"/>
        </w:rPr>
      </w:pPr>
      <w:r w:rsidRPr="00F11CB4">
        <w:rPr>
          <w:rFonts w:ascii="Verdana" w:hAnsi="Verdana" w:cstheme="minorHAnsi"/>
          <w:sz w:val="18"/>
          <w:szCs w:val="18"/>
        </w:rPr>
        <w:t>Daňové doklady, vč. všech příloh, budou zasílány následovně:</w:t>
      </w:r>
    </w:p>
    <w:p w14:paraId="35B8D78A" w14:textId="77777777" w:rsidR="007E51DC" w:rsidRPr="00F11CB4" w:rsidRDefault="007E51DC" w:rsidP="007E51DC">
      <w:pPr>
        <w:pStyle w:val="Odstavecseseznamem"/>
        <w:numPr>
          <w:ilvl w:val="0"/>
          <w:numId w:val="59"/>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na e-mailovou adresu </w:t>
      </w:r>
      <w:hyperlink r:id="rId13" w:history="1">
        <w:r w:rsidRPr="00F11CB4">
          <w:rPr>
            <w:rStyle w:val="Hypertextovodkaz"/>
            <w:rFonts w:ascii="Verdana" w:hAnsi="Verdana" w:cstheme="minorHAnsi"/>
            <w:sz w:val="18"/>
            <w:szCs w:val="18"/>
          </w:rPr>
          <w:t>ePodatelnaCFU@spravazeleznic.cz</w:t>
        </w:r>
      </w:hyperlink>
      <w:r w:rsidRPr="00F11CB4">
        <w:rPr>
          <w:rFonts w:ascii="Verdana" w:hAnsi="Verdana" w:cstheme="minorHAnsi"/>
          <w:sz w:val="18"/>
          <w:szCs w:val="18"/>
        </w:rPr>
        <w:t>, nebo</w:t>
      </w:r>
    </w:p>
    <w:p w14:paraId="0F318A79" w14:textId="77777777" w:rsidR="007E51DC" w:rsidRPr="00F11CB4" w:rsidRDefault="007E51DC" w:rsidP="007E51DC">
      <w:pPr>
        <w:pStyle w:val="Odstavecseseznamem"/>
        <w:numPr>
          <w:ilvl w:val="0"/>
          <w:numId w:val="59"/>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do datové schránky s identifikátorem </w:t>
      </w:r>
      <w:proofErr w:type="spellStart"/>
      <w:r w:rsidRPr="00F11CB4">
        <w:rPr>
          <w:rFonts w:ascii="Verdana" w:hAnsi="Verdana" w:cstheme="minorHAnsi"/>
          <w:sz w:val="18"/>
          <w:szCs w:val="18"/>
        </w:rPr>
        <w:t>Uccchjm</w:t>
      </w:r>
      <w:proofErr w:type="spellEnd"/>
      <w:r w:rsidRPr="00F11CB4">
        <w:rPr>
          <w:rFonts w:ascii="Verdana" w:hAnsi="Verdana" w:cstheme="minorHAnsi"/>
          <w:sz w:val="18"/>
          <w:szCs w:val="18"/>
        </w:rPr>
        <w:t>, nebo</w:t>
      </w:r>
    </w:p>
    <w:p w14:paraId="7A9A066A" w14:textId="77777777" w:rsidR="007E51DC" w:rsidRPr="00F11CB4" w:rsidRDefault="007E51DC" w:rsidP="007E51DC">
      <w:pPr>
        <w:pStyle w:val="Odstavecseseznamem"/>
        <w:numPr>
          <w:ilvl w:val="0"/>
          <w:numId w:val="59"/>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listinné podobě na adresu Správa železnic, státní organizace, Centrální finanční účtárna Čechy, Náměstí Jana </w:t>
      </w:r>
      <w:proofErr w:type="spellStart"/>
      <w:r w:rsidRPr="00F11CB4">
        <w:rPr>
          <w:rFonts w:ascii="Verdana" w:hAnsi="Verdana" w:cstheme="minorHAnsi"/>
          <w:sz w:val="18"/>
          <w:szCs w:val="18"/>
        </w:rPr>
        <w:t>Pernera</w:t>
      </w:r>
      <w:proofErr w:type="spellEnd"/>
      <w:r w:rsidRPr="00F11CB4">
        <w:rPr>
          <w:rFonts w:ascii="Verdana" w:hAnsi="Verdana" w:cstheme="minorHAnsi"/>
          <w:sz w:val="18"/>
          <w:szCs w:val="18"/>
        </w:rPr>
        <w:t xml:space="preserve"> 217, 530 02 Pardubice. </w:t>
      </w:r>
    </w:p>
    <w:p w14:paraId="01F51523" w14:textId="77777777" w:rsidR="007E51DC" w:rsidRPr="00D179D2" w:rsidRDefault="007E51DC" w:rsidP="00A74CA0">
      <w:pPr>
        <w:spacing w:after="120"/>
        <w:ind w:left="357"/>
        <w:jc w:val="both"/>
        <w:rPr>
          <w:rFonts w:ascii="Verdana" w:hAnsi="Verdana" w:cstheme="minorHAnsi"/>
          <w:sz w:val="18"/>
          <w:szCs w:val="18"/>
        </w:rPr>
      </w:pPr>
      <w:r w:rsidRPr="00F11CB4">
        <w:rPr>
          <w:rFonts w:ascii="Verdana" w:hAnsi="Verdana" w:cstheme="minorHAnsi"/>
          <w:sz w:val="18"/>
          <w:szCs w:val="18"/>
        </w:rPr>
        <w:t>Objednatel upřednostňuje příjem těchto daňo</w:t>
      </w:r>
      <w:r>
        <w:rPr>
          <w:rFonts w:ascii="Verdana" w:hAnsi="Verdana" w:cstheme="minorHAnsi"/>
          <w:sz w:val="18"/>
          <w:szCs w:val="18"/>
        </w:rPr>
        <w:t xml:space="preserve">vých dokladů v digitální podobě </w:t>
      </w:r>
      <w:r w:rsidRPr="00D179D2">
        <w:rPr>
          <w:rFonts w:ascii="Verdana" w:hAnsi="Verdana" w:cstheme="minorHAnsi"/>
          <w:sz w:val="18"/>
          <w:szCs w:val="18"/>
        </w:rPr>
        <w:t>ve formátu PDF/A, ISO 19005, min. verze PDF/A-2b, na výše uvedené emailové adrese.</w:t>
      </w:r>
    </w:p>
    <w:p w14:paraId="5D774603" w14:textId="15DC3637" w:rsidR="00CC5257" w:rsidRDefault="00CC5257" w:rsidP="00A74CA0">
      <w:pPr>
        <w:pStyle w:val="Odstavecseseznamem"/>
        <w:numPr>
          <w:ilvl w:val="0"/>
          <w:numId w:val="2"/>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3C188A96" w14:textId="4154ADCE" w:rsidR="007E51DC" w:rsidRPr="00D963ED" w:rsidRDefault="007E51DC" w:rsidP="00D963ED">
      <w:pPr>
        <w:pStyle w:val="Odstavecseseznamem"/>
        <w:numPr>
          <w:ilvl w:val="0"/>
          <w:numId w:val="2"/>
        </w:numPr>
        <w:spacing w:after="120"/>
        <w:ind w:left="357" w:hanging="357"/>
        <w:rPr>
          <w:rFonts w:ascii="Verdana" w:hAnsi="Verdana" w:cstheme="minorHAnsi"/>
          <w:sz w:val="18"/>
          <w:szCs w:val="18"/>
        </w:rPr>
      </w:pPr>
      <w:r w:rsidRPr="007E51DC">
        <w:rPr>
          <w:rFonts w:ascii="Verdana" w:hAnsi="Verdana" w:cstheme="minorHAnsi"/>
          <w:sz w:val="18"/>
          <w:szCs w:val="18"/>
        </w:rPr>
        <w:t>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43C5CE69" w14:textId="77777777" w:rsidR="00CC5257" w:rsidRPr="002507FA" w:rsidRDefault="002507FA" w:rsidP="00D963ED">
      <w:pPr>
        <w:pStyle w:val="acnormal"/>
        <w:numPr>
          <w:ilvl w:val="0"/>
          <w:numId w:val="9"/>
        </w:numPr>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D963ED">
      <w:pPr>
        <w:pStyle w:val="acnormal"/>
        <w:numPr>
          <w:ilvl w:val="0"/>
          <w:numId w:val="23"/>
        </w:numPr>
        <w:ind w:left="425" w:hanging="425"/>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54CF02CB" w14:textId="1D1668B6" w:rsidR="00806C9E" w:rsidRPr="00F838BA" w:rsidRDefault="00806C9E" w:rsidP="00806C9E">
      <w:pPr>
        <w:pStyle w:val="acnormal"/>
        <w:numPr>
          <w:ilvl w:val="0"/>
          <w:numId w:val="54"/>
        </w:numPr>
        <w:rPr>
          <w:rFonts w:ascii="Verdana" w:hAnsi="Verdana" w:cstheme="minorHAnsi"/>
          <w:sz w:val="18"/>
          <w:szCs w:val="18"/>
        </w:rPr>
      </w:pPr>
      <w:r w:rsidRPr="002507FA">
        <w:rPr>
          <w:rFonts w:ascii="Verdana" w:hAnsi="Verdana" w:cstheme="minorHAnsi"/>
          <w:sz w:val="18"/>
          <w:szCs w:val="18"/>
        </w:rPr>
        <w:lastRenderedPageBreak/>
        <w:t xml:space="preserve">Pojištění odpovědnosti za škodu způsobenou Zhotovitelem při výkonu podnikatelské činnosti třetím osobám minimální výší pojistného </w:t>
      </w:r>
      <w:r w:rsidR="00A74CA0">
        <w:rPr>
          <w:rFonts w:ascii="Verdana" w:hAnsi="Verdana" w:cstheme="minorHAnsi"/>
          <w:sz w:val="18"/>
          <w:szCs w:val="18"/>
        </w:rPr>
        <w:t>minimálně 10</w:t>
      </w:r>
      <w:r w:rsidRPr="00F838BA">
        <w:rPr>
          <w:rFonts w:ascii="Verdana" w:hAnsi="Verdana" w:cstheme="minorHAnsi"/>
          <w:sz w:val="18"/>
          <w:szCs w:val="18"/>
        </w:rPr>
        <w:t>0 000,- K</w:t>
      </w:r>
      <w:r w:rsidR="00A74CA0">
        <w:rPr>
          <w:rFonts w:ascii="Verdana" w:hAnsi="Verdana" w:cstheme="minorHAnsi"/>
          <w:sz w:val="18"/>
          <w:szCs w:val="18"/>
        </w:rPr>
        <w:t>č na jednu pojistnou událost a 2</w:t>
      </w:r>
      <w:r w:rsidRPr="00F838BA">
        <w:rPr>
          <w:rFonts w:ascii="Verdana" w:hAnsi="Verdana" w:cstheme="minorHAnsi"/>
          <w:sz w:val="18"/>
          <w:szCs w:val="18"/>
        </w:rPr>
        <w:t>00 000,- Kč v úhrnu za rok.</w:t>
      </w:r>
    </w:p>
    <w:p w14:paraId="70358789" w14:textId="77777777" w:rsidR="00BC6123" w:rsidRPr="002507FA" w:rsidRDefault="002507FA" w:rsidP="00D963ED">
      <w:pPr>
        <w:pStyle w:val="acnormal"/>
        <w:numPr>
          <w:ilvl w:val="0"/>
          <w:numId w:val="9"/>
        </w:numPr>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3AC8F7FB" w14:textId="28AC4D2D" w:rsidR="000206B8" w:rsidRPr="00A74CA0" w:rsidRDefault="00870DF7" w:rsidP="00A74CA0">
      <w:pPr>
        <w:pStyle w:val="Odstavecseseznamem"/>
        <w:numPr>
          <w:ilvl w:val="0"/>
          <w:numId w:val="4"/>
        </w:numPr>
        <w:tabs>
          <w:tab w:val="left" w:pos="709"/>
        </w:tabs>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w:t>
      </w:r>
      <w:r w:rsidRPr="00D963ED">
        <w:rPr>
          <w:rFonts w:ascii="Verdana" w:hAnsi="Verdana" w:cstheme="minorHAnsi"/>
          <w:sz w:val="18"/>
          <w:szCs w:val="18"/>
        </w:rPr>
        <w:t xml:space="preserve">poddodavatele uvedené v příloze č. 4 této </w:t>
      </w:r>
      <w:r w:rsidR="00937173" w:rsidRPr="00D963ED">
        <w:rPr>
          <w:rFonts w:ascii="Verdana" w:hAnsi="Verdana" w:cstheme="minorHAnsi"/>
          <w:sz w:val="18"/>
          <w:szCs w:val="18"/>
        </w:rPr>
        <w:t xml:space="preserve">Rámcové </w:t>
      </w:r>
      <w:r w:rsidRPr="00D963ED">
        <w:rPr>
          <w:rFonts w:ascii="Verdana" w:hAnsi="Verdana" w:cstheme="minorHAnsi"/>
          <w:sz w:val="18"/>
          <w:szCs w:val="18"/>
        </w:rPr>
        <w:t>dohody. Poddodavatele neuvedeného v příloze č. 4 této</w:t>
      </w:r>
      <w:r w:rsidRPr="002507FA">
        <w:rPr>
          <w:rFonts w:ascii="Verdana" w:hAnsi="Verdana" w:cstheme="minorHAnsi"/>
          <w:sz w:val="18"/>
          <w:szCs w:val="18"/>
        </w:rPr>
        <w:t xml:space="preserve">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77777777" w:rsidR="00A34B1D" w:rsidRPr="00A34B1D" w:rsidRDefault="00A34B1D" w:rsidP="00A34B1D">
      <w:pPr>
        <w:pStyle w:val="Odstavecseseznamem"/>
        <w:numPr>
          <w:ilvl w:val="0"/>
          <w:numId w:val="4"/>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w:t>
      </w:r>
      <w:r w:rsidRPr="00A34B1D">
        <w:rPr>
          <w:rFonts w:ascii="Verdana" w:hAnsi="Verdana" w:cstheme="minorHAnsi"/>
          <w:sz w:val="18"/>
          <w:szCs w:val="18"/>
        </w:rPr>
        <w:lastRenderedPageBreak/>
        <w:t xml:space="preserve">(společností).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642B2A" w:rsidRDefault="005345B6" w:rsidP="00D963ED">
      <w:pPr>
        <w:pStyle w:val="acnormal"/>
        <w:numPr>
          <w:ilvl w:val="0"/>
          <w:numId w:val="9"/>
        </w:numPr>
        <w:ind w:left="714" w:hanging="357"/>
        <w:jc w:val="left"/>
        <w:rPr>
          <w:rFonts w:ascii="Verdana" w:hAnsi="Verdana" w:cstheme="minorHAnsi"/>
          <w:b/>
          <w:sz w:val="22"/>
        </w:rPr>
      </w:pPr>
      <w:r w:rsidRPr="00642B2A">
        <w:rPr>
          <w:rFonts w:ascii="Verdana" w:hAnsi="Verdana" w:cstheme="minorHAnsi"/>
          <w:b/>
          <w:sz w:val="22"/>
        </w:rPr>
        <w:t>ODPOVĚDNÉ ZADÁVÁNÍ</w:t>
      </w:r>
    </w:p>
    <w:p w14:paraId="63E4D55D" w14:textId="77777777" w:rsidR="005345B6" w:rsidRPr="00642B2A" w:rsidRDefault="005345B6" w:rsidP="005345B6">
      <w:pPr>
        <w:pStyle w:val="acnormal"/>
        <w:numPr>
          <w:ilvl w:val="0"/>
          <w:numId w:val="55"/>
        </w:numPr>
        <w:rPr>
          <w:rFonts w:ascii="Verdana" w:hAnsi="Verdana" w:cstheme="minorHAnsi"/>
          <w:sz w:val="18"/>
          <w:szCs w:val="18"/>
        </w:rPr>
      </w:pPr>
      <w:r w:rsidRPr="00642B2A">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D9A6E07" w14:textId="77777777" w:rsidR="009B0FEE" w:rsidRPr="00806C9E" w:rsidRDefault="005345B6" w:rsidP="0082304C">
      <w:pPr>
        <w:pStyle w:val="acnormal"/>
        <w:ind w:left="714"/>
        <w:rPr>
          <w:rFonts w:ascii="Verdana" w:hAnsi="Verdana" w:cstheme="minorHAnsi"/>
          <w:sz w:val="18"/>
          <w:szCs w:val="18"/>
        </w:rPr>
      </w:pPr>
      <w:r w:rsidRPr="00806C9E">
        <w:rPr>
          <w:rFonts w:ascii="Verdana" w:hAnsi="Verdana" w:cstheme="minorHAnsi"/>
          <w:sz w:val="18"/>
          <w:szCs w:val="18"/>
        </w:rPr>
        <w:t xml:space="preserve">Objednatel požaduje, aby Zhotovitel při realizaci dílčích smluv uzavřených na základě této rámcové dohody pro Objednatele </w:t>
      </w:r>
      <w:r w:rsidR="00FF79BC" w:rsidRPr="00806C9E">
        <w:rPr>
          <w:rFonts w:ascii="Verdana" w:hAnsi="Verdana" w:cstheme="minorHAnsi"/>
          <w:sz w:val="18"/>
          <w:szCs w:val="18"/>
        </w:rPr>
        <w:t>zajistil rovnocenné platební podmínky, jako má sjednány Zhotovitel s Objednatelem, a to následovně:</w:t>
      </w:r>
      <w:r w:rsidR="009B0FEE" w:rsidRPr="00806C9E">
        <w:rPr>
          <w:rFonts w:ascii="Verdana" w:hAnsi="Verdana" w:cstheme="minorHAnsi"/>
          <w:sz w:val="18"/>
          <w:szCs w:val="18"/>
        </w:rPr>
        <w:t xml:space="preserve"> </w:t>
      </w:r>
    </w:p>
    <w:p w14:paraId="1C3EBD26" w14:textId="220BA781" w:rsidR="00FF79BC" w:rsidRPr="00806C9E" w:rsidRDefault="00FF79BC" w:rsidP="0082304C">
      <w:pPr>
        <w:pStyle w:val="acnormal"/>
        <w:numPr>
          <w:ilvl w:val="0"/>
          <w:numId w:val="61"/>
        </w:numPr>
        <w:ind w:left="1071" w:hanging="357"/>
        <w:rPr>
          <w:rFonts w:ascii="Verdana" w:hAnsi="Verdana"/>
          <w:sz w:val="18"/>
          <w:szCs w:val="18"/>
        </w:rPr>
      </w:pPr>
      <w:r w:rsidRPr="00806C9E">
        <w:rPr>
          <w:rFonts w:ascii="Verdana" w:hAnsi="Verdana"/>
          <w:sz w:val="18"/>
          <w:szCs w:val="18"/>
        </w:rPr>
        <w:t>Zhotovitel se zavazuje ujednat si s dalšími osobami, které se na jeho straně podílejí na  realizaci Díla, a jsou podnikateli (dále jen „smluvní partneři Zhotovitele“), stejnou nebo kratší dobu splatnosti daňových dokladů,</w:t>
      </w:r>
      <w:r w:rsidR="007A3E20" w:rsidRPr="00806C9E">
        <w:rPr>
          <w:rFonts w:ascii="Verdana" w:hAnsi="Verdana"/>
          <w:sz w:val="18"/>
          <w:szCs w:val="18"/>
        </w:rPr>
        <w:t xml:space="preserve"> jaká je sjednána v této rámcové dohodě</w:t>
      </w:r>
      <w:r w:rsidRPr="00806C9E">
        <w:rPr>
          <w:rFonts w:ascii="Verdana" w:hAnsi="Verdana"/>
          <w:sz w:val="18"/>
          <w:szCs w:val="18"/>
        </w:rPr>
        <w:t>.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w:t>
      </w:r>
      <w:r w:rsidR="007A3E20" w:rsidRPr="00806C9E">
        <w:rPr>
          <w:rFonts w:ascii="Verdana" w:hAnsi="Verdana"/>
          <w:sz w:val="18"/>
          <w:szCs w:val="18"/>
        </w:rPr>
        <w:t>itele dle tohoto odstavce rámcové dohody</w:t>
      </w:r>
      <w:r w:rsidRPr="00806C9E">
        <w:rPr>
          <w:rFonts w:ascii="Verdana" w:hAnsi="Verdana"/>
          <w:sz w:val="18"/>
          <w:szCs w:val="18"/>
        </w:rPr>
        <w:t>.</w:t>
      </w:r>
    </w:p>
    <w:p w14:paraId="3F478A20" w14:textId="461CD1A5" w:rsidR="00FF79BC" w:rsidRPr="00806C9E" w:rsidRDefault="00FF79BC" w:rsidP="00A74CA0">
      <w:pPr>
        <w:pStyle w:val="acnormal"/>
        <w:numPr>
          <w:ilvl w:val="0"/>
          <w:numId w:val="61"/>
        </w:numPr>
        <w:ind w:left="1071" w:hanging="357"/>
        <w:rPr>
          <w:rFonts w:ascii="Verdana" w:hAnsi="Verdana"/>
          <w:sz w:val="18"/>
          <w:szCs w:val="18"/>
        </w:rPr>
      </w:pPr>
      <w:r w:rsidRPr="00806C9E">
        <w:rPr>
          <w:rFonts w:ascii="Verdana" w:hAnsi="Verdana"/>
          <w:sz w:val="18"/>
          <w:szCs w:val="18"/>
        </w:rPr>
        <w:t xml:space="preserve">Zhotovitel se zavazuje uhradit smluvní pokutu ve výši 10.000 Kč za každý byť i započatý den prodlení se splněním povinnosti předložit smluvní dokumentaci </w:t>
      </w:r>
      <w:r w:rsidR="007A3E20" w:rsidRPr="00806C9E">
        <w:rPr>
          <w:rFonts w:ascii="Verdana" w:hAnsi="Verdana"/>
          <w:sz w:val="18"/>
          <w:szCs w:val="18"/>
        </w:rPr>
        <w:t>dle předchozího odstavce rámcové dohody</w:t>
      </w:r>
      <w:r w:rsidRPr="00806C9E">
        <w:rPr>
          <w:rFonts w:ascii="Verdana" w:hAnsi="Verdana"/>
          <w:sz w:val="18"/>
          <w:szCs w:val="18"/>
        </w:rPr>
        <w:t>. Zhotovitel se dále zavazuje uhradit smluvní pokutu ve výši 10.000 Kč za každý byť i započatý den, po který porušil svou povinnost mít se smluvními partnery Zhotovitele stejnou nebo kratší dobu splatnosti daňových dokladů,</w:t>
      </w:r>
      <w:r w:rsidR="007A3E20" w:rsidRPr="00806C9E">
        <w:rPr>
          <w:rFonts w:ascii="Verdana" w:hAnsi="Verdana"/>
          <w:sz w:val="18"/>
          <w:szCs w:val="18"/>
        </w:rPr>
        <w:t xml:space="preserve"> jaká je sjednána v této rámcové dohodě</w:t>
      </w:r>
      <w:r w:rsidRPr="00806C9E">
        <w:rPr>
          <w:rFonts w:ascii="Verdana" w:hAnsi="Verdana"/>
          <w:sz w:val="18"/>
          <w:szCs w:val="18"/>
        </w:rPr>
        <w:t>. Smluvní sa</w:t>
      </w:r>
      <w:r w:rsidR="007A3E20" w:rsidRPr="00806C9E">
        <w:rPr>
          <w:rFonts w:ascii="Verdana" w:hAnsi="Verdana"/>
          <w:sz w:val="18"/>
          <w:szCs w:val="18"/>
        </w:rPr>
        <w:t>nkce dle tohoto odstavce rámcové dohody</w:t>
      </w:r>
      <w:r w:rsidRPr="00806C9E">
        <w:rPr>
          <w:rFonts w:ascii="Verdana" w:hAnsi="Verdana"/>
          <w:sz w:val="18"/>
          <w:szCs w:val="18"/>
        </w:rPr>
        <w:t xml:space="preserve"> lze v případě postupného porušení obou povinností Zhotovitele sčítat.</w:t>
      </w:r>
    </w:p>
    <w:p w14:paraId="3FE6E4AF" w14:textId="2D204333" w:rsidR="00587182" w:rsidRDefault="00587182" w:rsidP="00D963ED">
      <w:pPr>
        <w:pStyle w:val="acnormal"/>
        <w:numPr>
          <w:ilvl w:val="0"/>
          <w:numId w:val="9"/>
        </w:numPr>
        <w:ind w:left="714" w:hanging="357"/>
        <w:jc w:val="left"/>
        <w:rPr>
          <w:rFonts w:ascii="Verdana" w:hAnsi="Verdana" w:cstheme="minorHAnsi"/>
          <w:b/>
          <w:sz w:val="22"/>
        </w:rPr>
      </w:pPr>
      <w:r w:rsidRPr="00806C9E">
        <w:rPr>
          <w:rFonts w:ascii="Verdana" w:hAnsi="Verdana" w:cstheme="minorHAnsi"/>
          <w:b/>
          <w:sz w:val="22"/>
        </w:rPr>
        <w:t>STŘET ZÁJMŮ, POVINNOSTI ZHOTOVITELE V SOUVISLOSTI</w:t>
      </w:r>
      <w:r>
        <w:rPr>
          <w:rFonts w:ascii="Verdana" w:hAnsi="Verdana" w:cstheme="minorHAnsi"/>
          <w:b/>
          <w:sz w:val="22"/>
        </w:rPr>
        <w:t xml:space="preserve"> S KONFLIKTEM NA UKRAJINĚ</w:t>
      </w:r>
    </w:p>
    <w:p w14:paraId="0744D707" w14:textId="16115AAC" w:rsidR="00587182" w:rsidRPr="00250487" w:rsidRDefault="00587182" w:rsidP="00587182">
      <w:pPr>
        <w:pStyle w:val="acnormal"/>
        <w:numPr>
          <w:ilvl w:val="0"/>
          <w:numId w:val="38"/>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76F9D28C" w14:textId="77777777" w:rsidR="00587182" w:rsidRPr="00250487" w:rsidRDefault="00587182" w:rsidP="0058718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690F4F1A" w14:textId="77777777" w:rsidR="00587182" w:rsidRPr="00250487" w:rsidRDefault="00587182" w:rsidP="00587182">
      <w:pPr>
        <w:pStyle w:val="acnormal"/>
        <w:numPr>
          <w:ilvl w:val="0"/>
          <w:numId w:val="6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w:t>
      </w:r>
      <w:r w:rsidRPr="00250487">
        <w:rPr>
          <w:rFonts w:ascii="Verdana" w:hAnsi="Verdana" w:cstheme="minorHAnsi"/>
          <w:sz w:val="18"/>
          <w:szCs w:val="18"/>
        </w:rPr>
        <w:lastRenderedPageBreak/>
        <w:t xml:space="preserve">2014/24/EU, článku 18, čl. 21 písm. b) až e) a písm. g až i), článků 29 a 30 směrnice 2014/25/EU a čl. 13 písm. a) až d), f) až h) a j) směrnice 2009/81/EC, </w:t>
      </w:r>
    </w:p>
    <w:p w14:paraId="0B5A773C" w14:textId="77777777" w:rsidR="00587182" w:rsidRPr="00250487" w:rsidRDefault="00587182" w:rsidP="00587182">
      <w:pPr>
        <w:pStyle w:val="acnormal"/>
        <w:numPr>
          <w:ilvl w:val="0"/>
          <w:numId w:val="6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289CE3A8" w14:textId="79AAE7F1" w:rsidR="00587182" w:rsidRPr="00250487" w:rsidRDefault="00587182" w:rsidP="00587182">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00CD2C94">
        <w:rPr>
          <w:rFonts w:ascii="Verdana" w:hAnsi="Verdana" w:cstheme="minorHAnsi"/>
          <w:sz w:val="18"/>
          <w:szCs w:val="18"/>
        </w:rPr>
        <w:t xml:space="preserve"> a 2 tohoto článku</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679FA" w14:textId="77777777" w:rsidR="00587182" w:rsidRPr="00250487" w:rsidRDefault="00587182" w:rsidP="00587182">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30122C69" w14:textId="30936602" w:rsidR="00587182" w:rsidRPr="00250487" w:rsidRDefault="00587182" w:rsidP="0058718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w:t>
      </w:r>
      <w:r w:rsidR="006A2636">
        <w:rPr>
          <w:rFonts w:ascii="Verdana" w:hAnsi="Verdana" w:cstheme="minorHAnsi"/>
          <w:sz w:val="18"/>
          <w:szCs w:val="18"/>
        </w:rPr>
        <w:br/>
      </w:r>
      <w:r w:rsidRPr="00250487">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443E81A6" w14:textId="77777777" w:rsidR="00587182" w:rsidRPr="00806C9E" w:rsidRDefault="00587182" w:rsidP="00587182">
      <w:pPr>
        <w:pStyle w:val="acnormal"/>
        <w:numPr>
          <w:ilvl w:val="0"/>
          <w:numId w:val="3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w:t>
      </w:r>
      <w:r w:rsidRPr="00806C9E">
        <w:rPr>
          <w:rFonts w:ascii="Verdana" w:hAnsi="Verdana" w:cstheme="minorHAnsi"/>
          <w:sz w:val="18"/>
          <w:szCs w:val="18"/>
        </w:rPr>
        <w:t>prospěch.</w:t>
      </w:r>
    </w:p>
    <w:p w14:paraId="2D009E6A" w14:textId="56F3B802" w:rsidR="00587182" w:rsidRPr="00512EC2" w:rsidRDefault="00587182" w:rsidP="00587182">
      <w:pPr>
        <w:pStyle w:val="acnormal"/>
        <w:numPr>
          <w:ilvl w:val="0"/>
          <w:numId w:val="38"/>
        </w:numPr>
        <w:tabs>
          <w:tab w:val="left" w:pos="709"/>
        </w:tabs>
        <w:spacing w:before="0" w:after="0"/>
        <w:rPr>
          <w:rFonts w:ascii="Verdana" w:hAnsi="Verdana" w:cstheme="minorHAnsi"/>
          <w:sz w:val="18"/>
          <w:szCs w:val="18"/>
        </w:rPr>
      </w:pPr>
      <w:r w:rsidRPr="00806C9E">
        <w:rPr>
          <w:rFonts w:ascii="Verdana" w:hAnsi="Verdana" w:cstheme="minorHAnsi"/>
          <w:sz w:val="18"/>
          <w:szCs w:val="18"/>
        </w:rPr>
        <w:t xml:space="preserve">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w:t>
      </w:r>
      <w:proofErr w:type="gramStart"/>
      <w:r w:rsidRPr="00806C9E">
        <w:rPr>
          <w:rFonts w:ascii="Verdana" w:hAnsi="Verdana" w:cstheme="minorHAnsi"/>
          <w:sz w:val="18"/>
          <w:szCs w:val="18"/>
        </w:rPr>
        <w:t>tohoto</w:t>
      </w:r>
      <w:proofErr w:type="gramEnd"/>
      <w:r w:rsidRPr="00806C9E">
        <w:rPr>
          <w:rFonts w:ascii="Verdana" w:hAnsi="Verdana" w:cstheme="minorHAnsi"/>
          <w:sz w:val="18"/>
          <w:szCs w:val="18"/>
        </w:rPr>
        <w:t xml:space="preserve"> odstavce smluvní pokutu ve výši 300.000,-Kč. Ustanovení</w:t>
      </w:r>
      <w:r w:rsidRPr="00250487">
        <w:rPr>
          <w:rFonts w:ascii="Verdana" w:hAnsi="Verdana" w:cstheme="minorHAnsi"/>
          <w:sz w:val="18"/>
          <w:szCs w:val="18"/>
        </w:rPr>
        <w:t xml:space="preserve"> </w:t>
      </w:r>
      <w:r w:rsidR="006A2636">
        <w:rPr>
          <w:rFonts w:ascii="Verdana" w:hAnsi="Verdana" w:cstheme="minorHAnsi"/>
          <w:sz w:val="18"/>
          <w:szCs w:val="18"/>
        </w:rPr>
        <w:br/>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498CF6DA" w:rsidR="000A2855" w:rsidRPr="00FF79BC" w:rsidRDefault="002507FA" w:rsidP="00D963ED">
      <w:pPr>
        <w:pStyle w:val="acnormal"/>
        <w:numPr>
          <w:ilvl w:val="0"/>
          <w:numId w:val="9"/>
        </w:numPr>
        <w:ind w:left="714" w:hanging="357"/>
        <w:jc w:val="left"/>
        <w:rPr>
          <w:rFonts w:ascii="Verdana" w:hAnsi="Verdana" w:cstheme="minorHAnsi"/>
          <w:b/>
          <w:sz w:val="22"/>
        </w:rPr>
      </w:pPr>
      <w:r w:rsidRPr="00FF79BC">
        <w:rPr>
          <w:rFonts w:ascii="Verdana" w:hAnsi="Verdana" w:cstheme="minorHAnsi"/>
          <w:b/>
          <w:sz w:val="22"/>
        </w:rPr>
        <w:t>ZÁVĚREČNÁ UJEDNÁNÍ</w:t>
      </w:r>
    </w:p>
    <w:p w14:paraId="41305C43" w14:textId="3D738F2E" w:rsidR="00870DF7" w:rsidRDefault="00870DF7" w:rsidP="00E237D3">
      <w:pPr>
        <w:pStyle w:val="acnormal"/>
        <w:numPr>
          <w:ilvl w:val="0"/>
          <w:numId w:val="64"/>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237D3">
      <w:pPr>
        <w:pStyle w:val="Odstavecseseznamem"/>
        <w:numPr>
          <w:ilvl w:val="0"/>
          <w:numId w:val="64"/>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689E4BF" w:rsidR="00E71957" w:rsidRPr="002507FA" w:rsidRDefault="008135F0" w:rsidP="00E237D3">
      <w:pPr>
        <w:numPr>
          <w:ilvl w:val="0"/>
          <w:numId w:val="64"/>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E237D3">
      <w:pPr>
        <w:numPr>
          <w:ilvl w:val="0"/>
          <w:numId w:val="64"/>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w:t>
      </w:r>
      <w:r w:rsidR="00C123B0" w:rsidRPr="00D963ED">
        <w:rPr>
          <w:rFonts w:ascii="Verdana" w:hAnsi="Verdana" w:cstheme="minorHAnsi"/>
          <w:sz w:val="18"/>
          <w:szCs w:val="18"/>
        </w:rPr>
        <w:t>přílohy č. 5 rámcové dohody</w:t>
      </w:r>
      <w:r w:rsidRPr="00D963ED">
        <w:rPr>
          <w:rFonts w:ascii="Verdana" w:hAnsi="Verdana" w:cstheme="minorHAnsi"/>
          <w:sz w:val="18"/>
          <w:szCs w:val="18"/>
        </w:rPr>
        <w:t>.</w:t>
      </w:r>
      <w:r w:rsidR="00C123B0" w:rsidRPr="00D963ED">
        <w:rPr>
          <w:rFonts w:ascii="Verdana" w:hAnsi="Verdana" w:cstheme="minorHAnsi"/>
          <w:sz w:val="18"/>
          <w:szCs w:val="18"/>
        </w:rPr>
        <w:t xml:space="preserve"> Každá ze smluvních stran je oprávněna jednostranně změnit své oprávněné osoby uvedené v příloze č. 5 rámcové</w:t>
      </w:r>
      <w:r w:rsidR="00C123B0">
        <w:rPr>
          <w:rFonts w:ascii="Verdana" w:hAnsi="Verdana" w:cstheme="minorHAnsi"/>
          <w:sz w:val="18"/>
          <w:szCs w:val="18"/>
        </w:rPr>
        <w:t xml:space="preserve">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w:t>
      </w:r>
      <w:r w:rsidR="00C123B0" w:rsidRPr="00C123B0">
        <w:rPr>
          <w:rFonts w:ascii="Verdana" w:hAnsi="Verdana" w:cstheme="minorHAnsi"/>
          <w:sz w:val="18"/>
          <w:szCs w:val="18"/>
        </w:rPr>
        <w:lastRenderedPageBreak/>
        <w:t xml:space="preserve">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E237D3">
      <w:pPr>
        <w:numPr>
          <w:ilvl w:val="0"/>
          <w:numId w:val="64"/>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237D3">
      <w:pPr>
        <w:numPr>
          <w:ilvl w:val="0"/>
          <w:numId w:val="64"/>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00C0510" w:rsidR="0037009C" w:rsidRPr="002F1CB9" w:rsidRDefault="0037009C" w:rsidP="00E237D3">
      <w:pPr>
        <w:pStyle w:val="acnormal"/>
        <w:numPr>
          <w:ilvl w:val="0"/>
          <w:numId w:val="64"/>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FF79BC" w:rsidRPr="00806C9E">
        <w:rPr>
          <w:rFonts w:ascii="Verdana" w:hAnsi="Verdana" w:cstheme="minorHAnsi"/>
          <w:b/>
          <w:sz w:val="18"/>
          <w:szCs w:val="18"/>
        </w:rPr>
        <w:t>2</w:t>
      </w:r>
      <w:r w:rsidR="00FF79BC" w:rsidRPr="00806C9E">
        <w:rPr>
          <w:rFonts w:ascii="Verdana" w:hAnsi="Verdana" w:cstheme="minorHAnsi"/>
          <w:sz w:val="18"/>
          <w:szCs w:val="18"/>
        </w:rPr>
        <w:t xml:space="preserve"> (dvě)</w:t>
      </w:r>
      <w:r w:rsidRPr="00806C9E">
        <w:rPr>
          <w:rFonts w:ascii="Verdana" w:hAnsi="Verdana" w:cstheme="minorHAnsi"/>
          <w:sz w:val="18"/>
          <w:szCs w:val="18"/>
        </w:rPr>
        <w:t xml:space="preserve"> vyhotovení</w:t>
      </w:r>
      <w:r w:rsidRPr="002F1CB9">
        <w:rPr>
          <w:rFonts w:ascii="Verdana" w:hAnsi="Verdana" w:cstheme="minorHAnsi"/>
          <w:sz w:val="18"/>
          <w:szCs w:val="18"/>
        </w:rPr>
        <w:t xml:space="preserve">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1AD38DB" w14:textId="395AA167" w:rsidR="008135F0" w:rsidRPr="0037009C" w:rsidRDefault="008135F0" w:rsidP="00E237D3">
      <w:pPr>
        <w:numPr>
          <w:ilvl w:val="0"/>
          <w:numId w:val="64"/>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237D3">
      <w:pPr>
        <w:pStyle w:val="Odstavecseseznamem"/>
        <w:numPr>
          <w:ilvl w:val="0"/>
          <w:numId w:val="64"/>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237D3">
      <w:pPr>
        <w:numPr>
          <w:ilvl w:val="0"/>
          <w:numId w:val="64"/>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237D3">
      <w:pPr>
        <w:pStyle w:val="Odstavecseseznamem"/>
        <w:numPr>
          <w:ilvl w:val="0"/>
          <w:numId w:val="64"/>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58CE0429" w:rsidR="0045754A" w:rsidRPr="00D963ED" w:rsidRDefault="00C16FD1" w:rsidP="003F0F9F">
      <w:pPr>
        <w:pStyle w:val="Zkladntext21"/>
        <w:spacing w:line="276" w:lineRule="auto"/>
        <w:ind w:right="-22"/>
        <w:jc w:val="left"/>
        <w:rPr>
          <w:rFonts w:ascii="Verdana" w:hAnsi="Verdana" w:cstheme="minorHAnsi"/>
          <w:sz w:val="18"/>
          <w:szCs w:val="18"/>
        </w:rPr>
      </w:pPr>
      <w:r w:rsidRPr="00D963ED">
        <w:rPr>
          <w:rFonts w:ascii="Verdana" w:hAnsi="Verdana" w:cstheme="minorHAnsi"/>
          <w:sz w:val="18"/>
          <w:szCs w:val="18"/>
        </w:rPr>
        <w:t xml:space="preserve">Příloha č. </w:t>
      </w:r>
      <w:r w:rsidR="007A2C38" w:rsidRPr="00D963ED">
        <w:rPr>
          <w:rFonts w:ascii="Verdana" w:hAnsi="Verdana" w:cstheme="minorHAnsi"/>
          <w:sz w:val="18"/>
          <w:szCs w:val="18"/>
        </w:rPr>
        <w:t>2</w:t>
      </w:r>
      <w:r w:rsidR="0045754A" w:rsidRPr="00D963ED">
        <w:rPr>
          <w:rFonts w:ascii="Verdana" w:hAnsi="Verdana" w:cstheme="minorHAnsi"/>
          <w:sz w:val="18"/>
          <w:szCs w:val="18"/>
        </w:rPr>
        <w:t xml:space="preserve"> – </w:t>
      </w:r>
      <w:r w:rsidR="00D963ED" w:rsidRPr="00D963ED">
        <w:rPr>
          <w:rFonts w:ascii="Verdana" w:hAnsi="Verdana" w:cstheme="minorHAnsi"/>
          <w:sz w:val="18"/>
          <w:szCs w:val="18"/>
        </w:rPr>
        <w:t>Bližší specifikace zakázky</w:t>
      </w:r>
    </w:p>
    <w:p w14:paraId="38A8D4BB" w14:textId="2BA502C5" w:rsidR="00F06B6C" w:rsidRPr="002507FA" w:rsidRDefault="00F06B6C" w:rsidP="00F06B6C">
      <w:pPr>
        <w:pStyle w:val="Zkladntext21"/>
        <w:spacing w:line="276" w:lineRule="auto"/>
        <w:ind w:right="-22"/>
        <w:jc w:val="left"/>
        <w:rPr>
          <w:rFonts w:ascii="Verdana" w:hAnsi="Verdana" w:cstheme="minorHAnsi"/>
          <w:sz w:val="18"/>
          <w:szCs w:val="18"/>
        </w:rPr>
      </w:pPr>
      <w:r w:rsidRPr="00D963ED">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13DDE6AD" w:rsidR="0090270E" w:rsidRPr="002507FA" w:rsidRDefault="00207873"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 </w:t>
      </w:r>
      <w:r w:rsidR="0090270E" w:rsidRPr="002507FA">
        <w:rPr>
          <w:rFonts w:ascii="Verdana" w:hAnsi="Verdana" w:cstheme="minorHAnsi"/>
          <w:sz w:val="18"/>
          <w:szCs w:val="18"/>
        </w:rPr>
        <w:t>Oprávněné osoby</w:t>
      </w:r>
    </w:p>
    <w:p w14:paraId="6E2C54E0" w14:textId="6B11E6A9"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Pr="002507FA">
        <w:rPr>
          <w:rFonts w:ascii="Verdana" w:hAnsi="Verdana" w:cstheme="minorHAnsi"/>
          <w:sz w:val="18"/>
          <w:szCs w:val="18"/>
        </w:rPr>
        <w:t>–</w:t>
      </w:r>
      <w:r>
        <w:rPr>
          <w:rFonts w:ascii="Verdana" w:hAnsi="Verdana" w:cstheme="minorHAnsi"/>
          <w:sz w:val="18"/>
          <w:szCs w:val="18"/>
        </w:rPr>
        <w:t xml:space="preserve"> </w:t>
      </w:r>
      <w:r w:rsidR="00551057">
        <w:rPr>
          <w:rFonts w:ascii="Verdana" w:hAnsi="Verdana" w:cstheme="minorHAnsi"/>
          <w:sz w:val="18"/>
          <w:szCs w:val="18"/>
        </w:rPr>
        <w:t>Opatření pro postup v případě anonymního oznámení o NVS</w:t>
      </w:r>
    </w:p>
    <w:p w14:paraId="445C6DC7" w14:textId="44AD60CF" w:rsidR="00002574" w:rsidRPr="002507FA" w:rsidRDefault="00FF79BC" w:rsidP="0082304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1C10C6">
        <w:rPr>
          <w:rFonts w:ascii="Verdana" w:hAnsi="Verdana" w:cstheme="minorHAnsi"/>
          <w:sz w:val="18"/>
          <w:szCs w:val="18"/>
        </w:rPr>
        <w:t xml:space="preserve"> – </w:t>
      </w:r>
      <w:r w:rsidRPr="005066F8">
        <w:rPr>
          <w:rFonts w:ascii="Verdana" w:hAnsi="Verdana" w:cstheme="minorHAnsi"/>
          <w:sz w:val="18"/>
          <w:szCs w:val="18"/>
        </w:rPr>
        <w:t>Analýza nebezpečí a hodnocení rizik</w:t>
      </w:r>
    </w:p>
    <w:p w14:paraId="0A44C51D" w14:textId="37968EE7" w:rsidR="00CC5257" w:rsidRPr="002507FA" w:rsidRDefault="00CC5257" w:rsidP="004F14F3">
      <w:pPr>
        <w:pStyle w:val="Zkladntext21"/>
        <w:spacing w:line="276" w:lineRule="auto"/>
        <w:ind w:right="-22"/>
        <w:rPr>
          <w:rFonts w:ascii="Verdana" w:hAnsi="Verdana" w:cstheme="minorHAnsi"/>
          <w:sz w:val="18"/>
          <w:szCs w:val="18"/>
        </w:rPr>
      </w:pPr>
    </w:p>
    <w:p w14:paraId="4FB1BDC7" w14:textId="733F3A94" w:rsidR="00FF79BC" w:rsidRPr="002507FA" w:rsidRDefault="00FF79BC" w:rsidP="00A74CA0">
      <w:pPr>
        <w:pStyle w:val="acnormalbold"/>
        <w:keepNext/>
        <w:keepLines/>
        <w:spacing w:before="0"/>
        <w:rPr>
          <w:rFonts w:ascii="Verdana" w:hAnsi="Verdana" w:cstheme="minorHAnsi"/>
          <w:b w:val="0"/>
          <w:sz w:val="18"/>
          <w:szCs w:val="18"/>
        </w:rPr>
      </w:pPr>
      <w:r w:rsidRPr="002507FA">
        <w:rPr>
          <w:rFonts w:ascii="Verdana" w:hAnsi="Verdana" w:cstheme="minorHAnsi"/>
          <w:b w:val="0"/>
          <w:sz w:val="18"/>
          <w:szCs w:val="18"/>
        </w:rPr>
        <w:t>V Praze,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xml:space="preserve"> dne:…………</w:t>
      </w:r>
    </w:p>
    <w:p w14:paraId="70CA4CD0" w14:textId="77777777" w:rsidR="00FF79BC" w:rsidRDefault="00FF79BC" w:rsidP="00FF79BC">
      <w:pPr>
        <w:pStyle w:val="acnormalbold"/>
        <w:keepNext/>
        <w:keepLine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71172891" w14:textId="1E6DCD94" w:rsidR="00094491" w:rsidRPr="00094491" w:rsidRDefault="00094491" w:rsidP="00094491">
      <w:pPr>
        <w:pStyle w:val="acnormal"/>
      </w:pPr>
    </w:p>
    <w:p w14:paraId="236194C8" w14:textId="77777777" w:rsidR="00FF79BC" w:rsidRPr="00CF5179" w:rsidRDefault="00FF79BC" w:rsidP="00FF79BC">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327CEF78" w14:textId="77777777" w:rsidR="00094491" w:rsidRPr="00061719" w:rsidRDefault="00094491" w:rsidP="00094491">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7DFBA0A3" w14:textId="77777777" w:rsidR="00094491" w:rsidRPr="00094491" w:rsidRDefault="00094491" w:rsidP="00094491">
      <w:pPr>
        <w:pStyle w:val="acnormal"/>
        <w:spacing w:before="0" w:after="0"/>
        <w:rPr>
          <w:rFonts w:ascii="Verdana" w:hAnsi="Verdana" w:cstheme="minorHAnsi"/>
          <w:sz w:val="18"/>
          <w:szCs w:val="18"/>
        </w:rPr>
      </w:pPr>
      <w:r w:rsidRPr="00094491">
        <w:rPr>
          <w:rFonts w:ascii="Verdana" w:hAnsi="Verdana" w:cstheme="minorHAnsi"/>
          <w:sz w:val="18"/>
          <w:szCs w:val="18"/>
        </w:rPr>
        <w:t>ředitel Oblastního ředitelství Praha</w:t>
      </w:r>
    </w:p>
    <w:p w14:paraId="3A0A6B9B" w14:textId="295C4D72" w:rsidR="00FF79BC" w:rsidRPr="00A74CA0" w:rsidRDefault="00094491" w:rsidP="00A74CA0">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r w:rsidR="00FF79BC">
        <w:rPr>
          <w:rFonts w:ascii="Verdana" w:hAnsi="Verdana" w:cstheme="minorHAnsi"/>
          <w:sz w:val="18"/>
          <w:szCs w:val="18"/>
        </w:rPr>
        <w:tab/>
      </w:r>
    </w:p>
    <w:p w14:paraId="5B7190EC" w14:textId="77777777" w:rsidR="00A74CA0" w:rsidRDefault="00A74CA0" w:rsidP="0082304C">
      <w:pPr>
        <w:pStyle w:val="acnormal"/>
        <w:rPr>
          <w:rFonts w:ascii="Verdana" w:hAnsi="Verdana" w:cstheme="minorHAnsi"/>
          <w:sz w:val="18"/>
          <w:szCs w:val="18"/>
        </w:rPr>
      </w:pPr>
    </w:p>
    <w:p w14:paraId="7A1EB730" w14:textId="77777777" w:rsidR="00A74CA0" w:rsidRDefault="00A74CA0" w:rsidP="0082304C">
      <w:pPr>
        <w:pStyle w:val="acnormal"/>
        <w:rPr>
          <w:rFonts w:ascii="Verdana" w:hAnsi="Verdana" w:cstheme="minorHAnsi"/>
          <w:sz w:val="18"/>
          <w:szCs w:val="18"/>
        </w:rPr>
      </w:pPr>
    </w:p>
    <w:p w14:paraId="13DB56C9" w14:textId="77777777" w:rsidR="00A74CA0" w:rsidRDefault="00A74CA0" w:rsidP="0082304C">
      <w:pPr>
        <w:pStyle w:val="acnormal"/>
        <w:rPr>
          <w:rFonts w:ascii="Verdana" w:hAnsi="Verdana" w:cstheme="minorHAnsi"/>
          <w:sz w:val="18"/>
          <w:szCs w:val="18"/>
        </w:rPr>
      </w:pPr>
    </w:p>
    <w:p w14:paraId="3D169C2A" w14:textId="7C3B8E9F" w:rsidR="0082304C" w:rsidRPr="0082304C" w:rsidRDefault="00FF79BC" w:rsidP="0082304C">
      <w:pPr>
        <w:pStyle w:val="acnormal"/>
        <w:rPr>
          <w:rFonts w:ascii="Verdana" w:hAnsi="Verdana" w:cstheme="minorHAnsi"/>
          <w:sz w:val="18"/>
          <w:szCs w:val="18"/>
        </w:rPr>
      </w:pPr>
      <w:bookmarkStart w:id="0" w:name="_GoBack"/>
      <w:bookmarkEnd w:id="0"/>
      <w:r w:rsidRPr="002507FA">
        <w:rPr>
          <w:rFonts w:ascii="Verdana" w:hAnsi="Verdana" w:cstheme="minorHAnsi"/>
          <w:sz w:val="18"/>
          <w:szCs w:val="18"/>
        </w:rPr>
        <w:t xml:space="preserve">Tato Rámcová dohoda byla uveřejněna prostřednictvím registru smluv dne ……………   </w:t>
      </w:r>
      <w:r w:rsidRPr="002507FA">
        <w:rPr>
          <w:rFonts w:ascii="Verdana" w:hAnsi="Verdana" w:cstheme="minorHAnsi"/>
          <w:sz w:val="18"/>
          <w:szCs w:val="18"/>
        </w:rPr>
        <w:tab/>
      </w:r>
    </w:p>
    <w:p w14:paraId="02A460BD" w14:textId="77777777" w:rsidR="00A74CA0" w:rsidRDefault="00A74CA0" w:rsidP="00D963ED">
      <w:pPr>
        <w:tabs>
          <w:tab w:val="left" w:pos="2415"/>
        </w:tabs>
        <w:rPr>
          <w:rFonts w:ascii="Verdana" w:hAnsi="Verdana" w:cstheme="minorHAnsi"/>
          <w:b/>
          <w:sz w:val="22"/>
        </w:rPr>
      </w:pPr>
    </w:p>
    <w:p w14:paraId="10809C04" w14:textId="5C2CD113" w:rsidR="00D963ED" w:rsidRPr="002B1960" w:rsidRDefault="00D963ED" w:rsidP="00D963ED">
      <w:pPr>
        <w:tabs>
          <w:tab w:val="left" w:pos="2415"/>
        </w:tabs>
        <w:rPr>
          <w:rFonts w:ascii="Verdana" w:hAnsi="Verdana" w:cstheme="minorHAnsi"/>
          <w:b/>
          <w:sz w:val="22"/>
        </w:rPr>
      </w:pPr>
      <w:r w:rsidRPr="002B1960">
        <w:rPr>
          <w:rFonts w:ascii="Verdana" w:hAnsi="Verdana" w:cstheme="minorHAnsi"/>
          <w:b/>
          <w:sz w:val="22"/>
        </w:rPr>
        <w:lastRenderedPageBreak/>
        <w:t>Příloha č. 5</w:t>
      </w:r>
    </w:p>
    <w:p w14:paraId="30EDF33C" w14:textId="77777777" w:rsidR="00D963ED" w:rsidRPr="00D16457" w:rsidRDefault="00D963ED" w:rsidP="00D963ED">
      <w:pPr>
        <w:pStyle w:val="RLProhlensmluvnchstran"/>
        <w:jc w:val="left"/>
        <w:rPr>
          <w:rFonts w:ascii="Verdana" w:hAnsi="Verdana" w:cstheme="minorHAnsi"/>
          <w:sz w:val="22"/>
          <w:szCs w:val="22"/>
        </w:rPr>
      </w:pPr>
      <w:r w:rsidRPr="00D16457">
        <w:rPr>
          <w:rFonts w:ascii="Verdana" w:hAnsi="Verdana" w:cstheme="minorHAnsi"/>
          <w:sz w:val="22"/>
          <w:szCs w:val="22"/>
        </w:rPr>
        <w:t>Oprávněné osoby</w:t>
      </w:r>
    </w:p>
    <w:p w14:paraId="33991DF6" w14:textId="77777777" w:rsidR="00D963ED" w:rsidRPr="00207873" w:rsidRDefault="00D963ED" w:rsidP="00D963ED">
      <w:pPr>
        <w:pStyle w:val="RLProhlensmluvnchstran"/>
        <w:jc w:val="left"/>
        <w:rPr>
          <w:rFonts w:ascii="Verdana" w:hAnsi="Verdana" w:cstheme="minorHAnsi"/>
          <w:sz w:val="18"/>
          <w:szCs w:val="18"/>
        </w:rPr>
      </w:pPr>
      <w:r w:rsidRPr="00207873">
        <w:rPr>
          <w:rFonts w:ascii="Verdana" w:hAnsi="Verdana" w:cstheme="minorHAnsi"/>
          <w:sz w:val="18"/>
          <w:szCs w:val="18"/>
        </w:rPr>
        <w:t>Za Objednatele:</w:t>
      </w:r>
    </w:p>
    <w:p w14:paraId="141F460E" w14:textId="77777777" w:rsidR="00D963ED" w:rsidRPr="00207873" w:rsidRDefault="00D963ED" w:rsidP="00D963ED">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1"/>
      </w:tblGrid>
      <w:tr w:rsidR="00D963ED" w:rsidRPr="00207873" w14:paraId="0DE25474" w14:textId="77777777" w:rsidTr="00B53BE6">
        <w:tc>
          <w:tcPr>
            <w:tcW w:w="2153" w:type="dxa"/>
            <w:vAlign w:val="center"/>
          </w:tcPr>
          <w:p w14:paraId="0ECF38D7"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172" w:type="dxa"/>
          </w:tcPr>
          <w:p w14:paraId="3EC45AF6" w14:textId="77777777"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Ing. Pavel Stejskal</w:t>
            </w:r>
          </w:p>
        </w:tc>
      </w:tr>
      <w:tr w:rsidR="00D963ED" w:rsidRPr="00207873" w14:paraId="1EE6E979" w14:textId="77777777" w:rsidTr="00B53BE6">
        <w:tc>
          <w:tcPr>
            <w:tcW w:w="2153" w:type="dxa"/>
            <w:vAlign w:val="center"/>
          </w:tcPr>
          <w:p w14:paraId="3ECEABC0"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172" w:type="dxa"/>
          </w:tcPr>
          <w:p w14:paraId="199FB4C7" w14:textId="77777777"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StejskalPa@spravazeleznic.cz</w:t>
            </w:r>
          </w:p>
        </w:tc>
      </w:tr>
      <w:tr w:rsidR="00D963ED" w:rsidRPr="00207873" w14:paraId="337F73A3" w14:textId="77777777" w:rsidTr="00B53BE6">
        <w:tc>
          <w:tcPr>
            <w:tcW w:w="2153" w:type="dxa"/>
            <w:vAlign w:val="center"/>
          </w:tcPr>
          <w:p w14:paraId="1B977CC2"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172" w:type="dxa"/>
          </w:tcPr>
          <w:p w14:paraId="1D99E1FD" w14:textId="77777777"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+420 601 367 927</w:t>
            </w:r>
          </w:p>
        </w:tc>
      </w:tr>
    </w:tbl>
    <w:p w14:paraId="3B840E0E" w14:textId="77777777" w:rsidR="00D963ED" w:rsidRPr="00207873" w:rsidRDefault="00D963ED" w:rsidP="00D963ED">
      <w:pPr>
        <w:rPr>
          <w:rFonts w:ascii="Verdana" w:hAnsi="Verdana" w:cstheme="minorHAnsi"/>
          <w:sz w:val="18"/>
          <w:szCs w:val="18"/>
        </w:rPr>
      </w:pPr>
    </w:p>
    <w:p w14:paraId="541C00C2" w14:textId="77777777" w:rsidR="00D963ED" w:rsidRPr="00207873" w:rsidRDefault="00D963ED" w:rsidP="00D963ED">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D963ED" w:rsidRPr="00207873" w14:paraId="718B6A20" w14:textId="77777777" w:rsidTr="00B53BE6">
        <w:tc>
          <w:tcPr>
            <w:tcW w:w="2206" w:type="dxa"/>
            <w:vAlign w:val="center"/>
          </w:tcPr>
          <w:p w14:paraId="5155EBDE"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684671DF" w14:textId="5D9EB3F2"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D963ED">
              <w:rPr>
                <w:rFonts w:ascii="Verdana" w:hAnsi="Verdana" w:cstheme="minorHAnsi"/>
                <w:sz w:val="18"/>
                <w:szCs w:val="18"/>
              </w:rPr>
              <w:t>Samuel Špaček</w:t>
            </w:r>
          </w:p>
        </w:tc>
      </w:tr>
      <w:tr w:rsidR="00D963ED" w:rsidRPr="00207873" w14:paraId="4121664C" w14:textId="77777777" w:rsidTr="00B53BE6">
        <w:tc>
          <w:tcPr>
            <w:tcW w:w="2206" w:type="dxa"/>
            <w:vAlign w:val="center"/>
          </w:tcPr>
          <w:p w14:paraId="0C733FF8"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3C69C7C3" w14:textId="239AAB2B"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D963ED">
              <w:rPr>
                <w:rFonts w:ascii="Verdana" w:hAnsi="Verdana" w:cstheme="minorHAnsi"/>
                <w:sz w:val="18"/>
                <w:szCs w:val="18"/>
              </w:rPr>
              <w:t>SpacekS@spravazeleznic.cz</w:t>
            </w:r>
          </w:p>
        </w:tc>
      </w:tr>
      <w:tr w:rsidR="00D963ED" w:rsidRPr="00207873" w14:paraId="06B60752" w14:textId="77777777" w:rsidTr="00B53BE6">
        <w:tc>
          <w:tcPr>
            <w:tcW w:w="2206" w:type="dxa"/>
            <w:vAlign w:val="center"/>
          </w:tcPr>
          <w:p w14:paraId="395E3F03"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6FA421EA" w14:textId="2FFCC501"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 xml:space="preserve">+420 </w:t>
            </w:r>
            <w:r w:rsidRPr="00233825">
              <w:t>725</w:t>
            </w:r>
            <w:r>
              <w:t> 502 636</w:t>
            </w:r>
            <w:r w:rsidRPr="001F3AFE">
              <w:rPr>
                <w:rFonts w:cs="Arial"/>
                <w:color w:val="FF0000"/>
              </w:rPr>
              <w:t xml:space="preserve">   </w:t>
            </w:r>
          </w:p>
        </w:tc>
      </w:tr>
    </w:tbl>
    <w:p w14:paraId="10438B44" w14:textId="08166023" w:rsidR="00D963ED" w:rsidRDefault="00D963ED" w:rsidP="00D963ED">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4E5335D4" w14:textId="77777777" w:rsidR="00D963ED" w:rsidRPr="00207873" w:rsidRDefault="00D963ED" w:rsidP="00D963ED">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D963ED" w:rsidRPr="00207873" w14:paraId="4488B69D" w14:textId="77777777" w:rsidTr="00B53BE6">
        <w:tc>
          <w:tcPr>
            <w:tcW w:w="2206" w:type="dxa"/>
            <w:vAlign w:val="center"/>
          </w:tcPr>
          <w:p w14:paraId="6944F32F"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153244DE" w14:textId="2E934EF7"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D963ED">
              <w:rPr>
                <w:rFonts w:ascii="Verdana" w:hAnsi="Verdana" w:cstheme="minorHAnsi"/>
                <w:sz w:val="18"/>
                <w:szCs w:val="18"/>
              </w:rPr>
              <w:t>Tomáš Dědek</w:t>
            </w:r>
          </w:p>
        </w:tc>
      </w:tr>
      <w:tr w:rsidR="00D963ED" w:rsidRPr="00207873" w14:paraId="1F6D749D" w14:textId="77777777" w:rsidTr="00B53BE6">
        <w:tc>
          <w:tcPr>
            <w:tcW w:w="2206" w:type="dxa"/>
            <w:vAlign w:val="center"/>
          </w:tcPr>
          <w:p w14:paraId="4BD28731"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66993AB1" w14:textId="01E882EC"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D963ED">
              <w:rPr>
                <w:rFonts w:ascii="Verdana" w:hAnsi="Verdana" w:cstheme="minorHAnsi"/>
                <w:sz w:val="18"/>
                <w:szCs w:val="18"/>
              </w:rPr>
              <w:t>Dedek@spravazeleznic.cz</w:t>
            </w:r>
          </w:p>
        </w:tc>
      </w:tr>
      <w:tr w:rsidR="00D963ED" w:rsidRPr="00207873" w14:paraId="24FEECFF" w14:textId="77777777" w:rsidTr="00B53BE6">
        <w:tc>
          <w:tcPr>
            <w:tcW w:w="2206" w:type="dxa"/>
            <w:vAlign w:val="center"/>
          </w:tcPr>
          <w:p w14:paraId="451F7C7B"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63F76588" w14:textId="576FA0AF" w:rsidR="00D963ED" w:rsidRPr="00207873" w:rsidRDefault="00D963ED" w:rsidP="00B53BE6">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 xml:space="preserve">+420 </w:t>
            </w:r>
            <w:r w:rsidRPr="00D963ED">
              <w:t>725 721 225</w:t>
            </w:r>
          </w:p>
        </w:tc>
      </w:tr>
    </w:tbl>
    <w:p w14:paraId="0A426535" w14:textId="77777777" w:rsidR="00D963ED" w:rsidRPr="00207873" w:rsidRDefault="00D963ED" w:rsidP="00D963ED">
      <w:pPr>
        <w:keepNext/>
        <w:spacing w:before="480" w:after="240"/>
        <w:rPr>
          <w:rFonts w:ascii="Verdana" w:hAnsi="Verdana" w:cstheme="minorHAnsi"/>
          <w:b/>
          <w:bCs/>
          <w:sz w:val="18"/>
          <w:szCs w:val="18"/>
        </w:rPr>
      </w:pPr>
      <w:r w:rsidRPr="00207873">
        <w:rPr>
          <w:rFonts w:ascii="Verdana" w:hAnsi="Verdana" w:cstheme="minorHAnsi"/>
          <w:b/>
          <w:bCs/>
          <w:sz w:val="18"/>
          <w:szCs w:val="18"/>
        </w:rPr>
        <w:t>Za Zhotovitele:</w:t>
      </w:r>
    </w:p>
    <w:p w14:paraId="303149E4" w14:textId="77777777" w:rsidR="00D963ED" w:rsidRPr="00207873" w:rsidRDefault="00D963ED" w:rsidP="00D963ED">
      <w:pPr>
        <w:numPr>
          <w:ilvl w:val="0"/>
          <w:numId w:val="52"/>
        </w:numPr>
        <w:spacing w:after="120" w:line="300" w:lineRule="exact"/>
        <w:ind w:left="426"/>
        <w:jc w:val="both"/>
        <w:rPr>
          <w:rFonts w:ascii="Verdana" w:hAnsi="Verdana" w:cstheme="minorHAnsi"/>
          <w:sz w:val="18"/>
          <w:szCs w:val="18"/>
        </w:rPr>
      </w:pPr>
      <w:r w:rsidRPr="00207873">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1"/>
      </w:tblGrid>
      <w:tr w:rsidR="00D963ED" w:rsidRPr="00207873" w14:paraId="3625804B" w14:textId="77777777" w:rsidTr="00B53BE6">
        <w:tc>
          <w:tcPr>
            <w:tcW w:w="2206" w:type="dxa"/>
            <w:vAlign w:val="center"/>
          </w:tcPr>
          <w:p w14:paraId="6DEC8D09"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26EB90FA"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10F10F4F" w14:textId="77777777" w:rsidTr="00B53BE6">
        <w:tc>
          <w:tcPr>
            <w:tcW w:w="2206" w:type="dxa"/>
            <w:vAlign w:val="center"/>
          </w:tcPr>
          <w:p w14:paraId="57B77CEF"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540C5CD"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78D1C605" w14:textId="77777777" w:rsidTr="00B53BE6">
        <w:tc>
          <w:tcPr>
            <w:tcW w:w="2206" w:type="dxa"/>
            <w:vAlign w:val="center"/>
          </w:tcPr>
          <w:p w14:paraId="0AE50845"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0F7AE5E2"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79FC11D1" w14:textId="77777777" w:rsidTr="00B53BE6">
        <w:tc>
          <w:tcPr>
            <w:tcW w:w="2206" w:type="dxa"/>
            <w:vAlign w:val="center"/>
          </w:tcPr>
          <w:p w14:paraId="22A6B37E"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70409E0B"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564468A6" w14:textId="77777777" w:rsidR="00D963ED" w:rsidRPr="00207873" w:rsidRDefault="00D963ED" w:rsidP="00D963ED">
      <w:pPr>
        <w:numPr>
          <w:ilvl w:val="0"/>
          <w:numId w:val="53"/>
        </w:numPr>
        <w:spacing w:before="240" w:after="120" w:line="300" w:lineRule="exact"/>
        <w:ind w:left="425" w:hanging="357"/>
        <w:jc w:val="both"/>
        <w:rPr>
          <w:rFonts w:ascii="Verdana" w:hAnsi="Verdana" w:cstheme="minorHAnsi"/>
          <w:sz w:val="18"/>
          <w:szCs w:val="18"/>
        </w:rPr>
      </w:pPr>
      <w:r w:rsidRPr="00207873">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1"/>
      </w:tblGrid>
      <w:tr w:rsidR="00D963ED" w:rsidRPr="00207873" w14:paraId="6DE0EC4E" w14:textId="77777777" w:rsidTr="00B53BE6">
        <w:tc>
          <w:tcPr>
            <w:tcW w:w="2206" w:type="dxa"/>
            <w:vAlign w:val="center"/>
          </w:tcPr>
          <w:p w14:paraId="196F8D89"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67958374"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2408570A" w14:textId="77777777" w:rsidTr="00B53BE6">
        <w:tc>
          <w:tcPr>
            <w:tcW w:w="2206" w:type="dxa"/>
            <w:vAlign w:val="center"/>
          </w:tcPr>
          <w:p w14:paraId="68D64D24"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005A51FF"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36282E22" w14:textId="77777777" w:rsidTr="00B53BE6">
        <w:tc>
          <w:tcPr>
            <w:tcW w:w="2206" w:type="dxa"/>
            <w:vAlign w:val="center"/>
          </w:tcPr>
          <w:p w14:paraId="6EFFE556"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6A0E0023"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D963ED" w:rsidRPr="00207873" w14:paraId="5308E0C5" w14:textId="77777777" w:rsidTr="00B53BE6">
        <w:tc>
          <w:tcPr>
            <w:tcW w:w="2206" w:type="dxa"/>
            <w:vAlign w:val="center"/>
          </w:tcPr>
          <w:p w14:paraId="3E7EAC03" w14:textId="77777777" w:rsidR="00D963ED" w:rsidRPr="00207873" w:rsidRDefault="00D963ED" w:rsidP="00B53BE6">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1C99CAE1" w14:textId="77777777" w:rsidR="00D963ED" w:rsidRPr="00207873" w:rsidRDefault="00D963ED" w:rsidP="00B53BE6">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7E52C4B5" w14:textId="77777777" w:rsidR="00D963ED" w:rsidRPr="00207873" w:rsidRDefault="00D963ED" w:rsidP="00D963ED">
      <w:pPr>
        <w:spacing w:before="360" w:after="0"/>
        <w:ind w:left="426"/>
        <w:jc w:val="both"/>
        <w:rPr>
          <w:rFonts w:ascii="Verdana" w:hAnsi="Verdana" w:cstheme="minorHAnsi"/>
          <w:sz w:val="18"/>
          <w:szCs w:val="18"/>
        </w:rPr>
      </w:pPr>
      <w:r w:rsidRPr="00207873">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485146D8" w14:textId="77777777" w:rsidR="00D963ED" w:rsidRPr="00E405A8" w:rsidRDefault="00D963ED" w:rsidP="00D963ED">
      <w:pPr>
        <w:spacing w:before="120"/>
        <w:ind w:left="425"/>
        <w:jc w:val="both"/>
        <w:rPr>
          <w:rFonts w:ascii="Verdana" w:hAnsi="Verdana" w:cstheme="minorHAnsi"/>
        </w:rPr>
      </w:pPr>
      <w:r w:rsidRPr="00207873">
        <w:rPr>
          <w:rFonts w:ascii="Verdana" w:hAnsi="Verdana" w:cstheme="minorHAnsi"/>
          <w:sz w:val="18"/>
          <w:szCs w:val="18"/>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w:t>
      </w:r>
      <w:r w:rsidRPr="00E746F8">
        <w:rPr>
          <w:rFonts w:ascii="Verdana" w:hAnsi="Verdana" w:cstheme="minorHAnsi"/>
        </w:rPr>
        <w:t>y.</w:t>
      </w:r>
    </w:p>
    <w:p w14:paraId="709E40F7" w14:textId="77777777" w:rsidR="002B1960" w:rsidRPr="002B1960" w:rsidRDefault="002B1960" w:rsidP="002B1960"/>
    <w:p w14:paraId="6B0BB108" w14:textId="77777777" w:rsidR="002B1960" w:rsidRPr="002B1960" w:rsidRDefault="002B1960" w:rsidP="002B1960"/>
    <w:p w14:paraId="481C759E" w14:textId="77777777" w:rsidR="002B1960" w:rsidRPr="002B1960" w:rsidRDefault="002B1960" w:rsidP="002B1960"/>
    <w:p w14:paraId="5228DAC9" w14:textId="77777777" w:rsidR="002B1960" w:rsidRPr="002B1960" w:rsidRDefault="002B1960" w:rsidP="002B1960"/>
    <w:p w14:paraId="6CBA72A9" w14:textId="6C38907E" w:rsidR="002B1960" w:rsidRDefault="002B1960" w:rsidP="002B1960"/>
    <w:p w14:paraId="510C351F" w14:textId="629B6DB8" w:rsidR="002B1960" w:rsidRDefault="002B1960" w:rsidP="002B1960">
      <w:pPr>
        <w:tabs>
          <w:tab w:val="left" w:pos="5670"/>
        </w:tabs>
      </w:pPr>
      <w:r>
        <w:tab/>
      </w:r>
    </w:p>
    <w:p w14:paraId="7954577F" w14:textId="16066BB6" w:rsidR="002B1960" w:rsidRDefault="002B1960" w:rsidP="002B1960"/>
    <w:p w14:paraId="0F5EECFA" w14:textId="77777777" w:rsidR="002B1960" w:rsidRPr="002B1960" w:rsidRDefault="002B1960" w:rsidP="002B1960">
      <w:pPr>
        <w:sectPr w:rsidR="002B1960" w:rsidRPr="002B1960" w:rsidSect="00D963ED">
          <w:footerReference w:type="default" r:id="rId15"/>
          <w:headerReference w:type="first" r:id="rId16"/>
          <w:footerReference w:type="first" r:id="rId17"/>
          <w:type w:val="continuous"/>
          <w:pgSz w:w="11906" w:h="16838" w:code="9"/>
          <w:pgMar w:top="1418" w:right="1418" w:bottom="1418" w:left="1418" w:header="1701" w:footer="794" w:gutter="0"/>
          <w:cols w:space="708"/>
          <w:titlePg/>
          <w:docGrid w:linePitch="360"/>
        </w:sectPr>
      </w:pPr>
    </w:p>
    <w:p w14:paraId="7E8FA385" w14:textId="0FACD90A" w:rsidR="0090270E" w:rsidRPr="00E405A8" w:rsidRDefault="0090270E" w:rsidP="00D963ED">
      <w:pPr>
        <w:tabs>
          <w:tab w:val="left" w:pos="2415"/>
        </w:tabs>
        <w:rPr>
          <w:rFonts w:ascii="Verdana" w:hAnsi="Verdana" w:cstheme="minorHAnsi"/>
        </w:rPr>
      </w:pPr>
    </w:p>
    <w:sectPr w:rsidR="0090270E" w:rsidRPr="00E405A8" w:rsidSect="00D963ED">
      <w:footerReference w:type="default" r:id="rId18"/>
      <w:headerReference w:type="first" r:id="rId19"/>
      <w:footerReference w:type="first" r:id="rId20"/>
      <w:type w:val="continuous"/>
      <w:pgSz w:w="11906" w:h="16838" w:code="9"/>
      <w:pgMar w:top="1418" w:right="1418" w:bottom="1418" w:left="1418" w:header="1701"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9F7" w14:textId="77777777" w:rsidR="001B53FE" w:rsidRDefault="001B53FE" w:rsidP="003706CB">
      <w:pPr>
        <w:spacing w:after="0" w:line="240" w:lineRule="auto"/>
      </w:pPr>
      <w:r>
        <w:separator/>
      </w:r>
    </w:p>
  </w:endnote>
  <w:endnote w:type="continuationSeparator" w:id="0">
    <w:p w14:paraId="491B52CA" w14:textId="77777777" w:rsidR="001B53FE" w:rsidRDefault="001B53FE" w:rsidP="003706CB">
      <w:pPr>
        <w:spacing w:after="0" w:line="240" w:lineRule="auto"/>
      </w:pPr>
      <w:r>
        <w:continuationSeparator/>
      </w:r>
    </w:p>
  </w:endnote>
  <w:endnote w:type="continuationNotice" w:id="1">
    <w:p w14:paraId="208D9EED" w14:textId="77777777" w:rsidR="001B53FE" w:rsidRDefault="001B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8B00" w14:textId="003FA1C6" w:rsidR="00FF79BC" w:rsidRPr="00E86EC1" w:rsidRDefault="00FF79BC" w:rsidP="00DE3792">
    <w:pPr>
      <w:pStyle w:val="Zpat"/>
      <w:spacing w:line="200" w:lineRule="exact"/>
      <w:jc w:val="center"/>
      <w:rPr>
        <w:b/>
        <w:sz w:val="22"/>
      </w:rPr>
    </w:pPr>
  </w:p>
  <w:p w14:paraId="132D49EE" w14:textId="745082B6" w:rsidR="00FF79BC" w:rsidRDefault="00E405A8" w:rsidP="00E405A8">
    <w:pPr>
      <w:pStyle w:val="Zpat"/>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A74CA0">
      <w:rPr>
        <w:rFonts w:ascii="Verdana" w:eastAsia="Verdana" w:hAnsi="Verdana"/>
        <w:noProof/>
        <w:color w:val="FF5200"/>
        <w:sz w:val="14"/>
      </w:rPr>
      <w:t>10</w:t>
    </w:r>
    <w:r w:rsidRPr="00385FE0">
      <w:rPr>
        <w:rFonts w:ascii="Verdana" w:eastAsia="Verdana" w:hAnsi="Verdana"/>
        <w:color w:val="FF5200"/>
        <w:sz w:val="14"/>
      </w:rPr>
      <w:fldChar w:fldCharType="end"/>
    </w:r>
    <w:r w:rsidRPr="00385FE0">
      <w:rPr>
        <w:rFonts w:ascii="Verdana" w:eastAsia="Verdana" w:hAnsi="Verdana"/>
        <w:color w:val="FF5200"/>
        <w:sz w:val="14"/>
      </w:rPr>
      <w:t>/</w:t>
    </w:r>
    <w:r w:rsidR="002B1960">
      <w:rPr>
        <w:rFonts w:ascii="Verdana" w:eastAsia="Verdana" w:hAnsi="Verdana"/>
        <w:color w:val="FF5200"/>
        <w:sz w:val="14"/>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394"/>
      <w:gridCol w:w="4395"/>
    </w:tblGrid>
    <w:tr w:rsidR="00837D05" w:rsidRPr="00385FE0" w14:paraId="54C6DE1C" w14:textId="77777777" w:rsidTr="00642B2A">
      <w:tc>
        <w:tcPr>
          <w:tcW w:w="709" w:type="dxa"/>
          <w:tcMar>
            <w:left w:w="0" w:type="dxa"/>
            <w:right w:w="0" w:type="dxa"/>
          </w:tcMar>
          <w:vAlign w:val="bottom"/>
        </w:tcPr>
        <w:p w14:paraId="34EDB38D" w14:textId="4349A974" w:rsidR="00837D05" w:rsidRPr="00385FE0" w:rsidRDefault="00837D05" w:rsidP="00837D05">
          <w:pPr>
            <w:tabs>
              <w:tab w:val="center" w:pos="4536"/>
              <w:tab w:val="right" w:pos="9072"/>
            </w:tabs>
            <w:rPr>
              <w:rFonts w:ascii="Verdana" w:eastAsia="Verdana" w:hAnsi="Verdana"/>
              <w:color w:val="FF5200"/>
              <w:sz w:val="14"/>
            </w:rPr>
          </w:pPr>
          <w:r>
            <w:rPr>
              <w:rFonts w:ascii="Verdana" w:eastAsia="Verdana" w:hAnsi="Verdana"/>
              <w:color w:val="FF5200"/>
              <w:sz w:val="14"/>
            </w:rPr>
            <w:ptab w:relativeTo="margin" w:alignment="left" w:leader="none"/>
          </w: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A74CA0">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A74CA0">
            <w:rPr>
              <w:rFonts w:ascii="Verdana" w:eastAsia="Verdana" w:hAnsi="Verdana"/>
              <w:noProof/>
              <w:color w:val="FF5200"/>
              <w:sz w:val="14"/>
            </w:rPr>
            <w:t>10</w:t>
          </w:r>
          <w:r w:rsidRPr="00385FE0">
            <w:rPr>
              <w:rFonts w:ascii="Verdana" w:eastAsia="Verdana" w:hAnsi="Verdana"/>
              <w:color w:val="FF5200"/>
              <w:sz w:val="14"/>
            </w:rPr>
            <w:fldChar w:fldCharType="end"/>
          </w:r>
        </w:p>
      </w:tc>
      <w:tc>
        <w:tcPr>
          <w:tcW w:w="4394" w:type="dxa"/>
          <w:shd w:val="clear" w:color="auto" w:fill="auto"/>
          <w:tcMar>
            <w:left w:w="0" w:type="dxa"/>
            <w:right w:w="0" w:type="dxa"/>
          </w:tcMar>
        </w:tcPr>
        <w:p w14:paraId="1E0DF9D2" w14:textId="77777777"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73D79F5C" w14:textId="77777777" w:rsidR="00642B2A" w:rsidRDefault="00837D05" w:rsidP="00837D05">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1935BFB6" w14:textId="08244E2C"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395" w:type="dxa"/>
          <w:shd w:val="clear" w:color="auto" w:fill="auto"/>
          <w:tcMar>
            <w:left w:w="0" w:type="dxa"/>
            <w:right w:w="0" w:type="dxa"/>
          </w:tcMar>
        </w:tcPr>
        <w:p w14:paraId="3E087B77" w14:textId="1D557E20" w:rsidR="00837D05" w:rsidRPr="006774BD" w:rsidRDefault="00837D05" w:rsidP="00837D05">
          <w:pPr>
            <w:tabs>
              <w:tab w:val="center" w:pos="4536"/>
              <w:tab w:val="right" w:pos="9072"/>
            </w:tabs>
            <w:rPr>
              <w:rFonts w:ascii="Verdana" w:eastAsia="Verdana" w:hAnsi="Verdana"/>
              <w:color w:val="000000" w:themeColor="text1"/>
              <w:sz w:val="12"/>
            </w:rPr>
          </w:pPr>
          <w:r w:rsidRPr="00385FE0">
            <w:rPr>
              <w:rFonts w:ascii="Verdana" w:eastAsia="Verdana" w:hAnsi="Verdana"/>
              <w:sz w:val="12"/>
            </w:rPr>
            <w:t>Sídlo: Dlážděná 1003/7, 110 00 Praha 1</w:t>
          </w:r>
          <w:r w:rsidR="00642B2A">
            <w:rPr>
              <w:rFonts w:ascii="Verdana" w:eastAsia="Verdana" w:hAnsi="Verdana"/>
              <w:sz w:val="12"/>
            </w:rPr>
            <w:t xml:space="preserve">     </w:t>
          </w:r>
          <w:r w:rsidR="00642B2A" w:rsidRPr="006774BD">
            <w:rPr>
              <w:rFonts w:ascii="Verdana" w:eastAsia="Verdana" w:hAnsi="Verdana"/>
              <w:color w:val="000000" w:themeColor="text1"/>
              <w:sz w:val="12"/>
            </w:rPr>
            <w:t>Oblastní ředitelství Praha</w:t>
          </w:r>
        </w:p>
        <w:p w14:paraId="66754F9B" w14:textId="29E65481" w:rsidR="00837D05" w:rsidRPr="006774BD" w:rsidRDefault="00837D05" w:rsidP="00837D05">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IČ: 709 94 234 DIČ: CZ 709 94</w:t>
          </w:r>
          <w:r w:rsidR="00642B2A" w:rsidRPr="006774BD">
            <w:rPr>
              <w:rFonts w:ascii="Verdana" w:eastAsia="Verdana" w:hAnsi="Verdana"/>
              <w:color w:val="000000" w:themeColor="text1"/>
              <w:sz w:val="12"/>
            </w:rPr>
            <w:t> </w:t>
          </w:r>
          <w:r w:rsidRPr="006774BD">
            <w:rPr>
              <w:rFonts w:ascii="Verdana" w:eastAsia="Verdana" w:hAnsi="Verdana"/>
              <w:color w:val="000000" w:themeColor="text1"/>
              <w:sz w:val="12"/>
            </w:rPr>
            <w:t>234</w:t>
          </w:r>
          <w:r w:rsidR="00642B2A" w:rsidRPr="006774BD">
            <w:rPr>
              <w:rFonts w:ascii="Verdana" w:eastAsia="Verdana" w:hAnsi="Verdana"/>
              <w:color w:val="000000" w:themeColor="text1"/>
              <w:sz w:val="12"/>
            </w:rPr>
            <w:t xml:space="preserve">            Partyzánská 24</w:t>
          </w:r>
        </w:p>
        <w:p w14:paraId="3D7BE32C" w14:textId="0B6A6AAF" w:rsidR="00837D05" w:rsidRPr="00385FE0" w:rsidRDefault="00A74CA0" w:rsidP="00642B2A">
          <w:pPr>
            <w:tabs>
              <w:tab w:val="center" w:pos="4536"/>
              <w:tab w:val="right" w:pos="9072"/>
            </w:tabs>
            <w:rPr>
              <w:rFonts w:ascii="Verdana" w:eastAsia="Verdana" w:hAnsi="Verdana"/>
              <w:sz w:val="12"/>
            </w:rPr>
          </w:pPr>
          <w:hyperlink r:id="rId1" w:history="1">
            <w:r w:rsidR="00642B2A" w:rsidRPr="006774BD">
              <w:rPr>
                <w:rStyle w:val="Hypertextovodkaz"/>
                <w:rFonts w:ascii="Verdana" w:eastAsia="Verdana" w:hAnsi="Verdana"/>
                <w:color w:val="000000" w:themeColor="text1"/>
                <w:sz w:val="12"/>
                <w:u w:val="none"/>
              </w:rPr>
              <w:t>www.spravazeleznic.cz</w:t>
            </w:r>
          </w:hyperlink>
          <w:r w:rsidR="00642B2A" w:rsidRPr="006774BD">
            <w:rPr>
              <w:rFonts w:ascii="Verdana" w:eastAsia="Verdana" w:hAnsi="Verdana"/>
              <w:color w:val="000000" w:themeColor="text1"/>
              <w:sz w:val="12"/>
            </w:rPr>
            <w:t xml:space="preserve">                               170 00 Praha 7- Holešovice </w:t>
          </w:r>
        </w:p>
      </w:tc>
    </w:tr>
  </w:tbl>
  <w:p w14:paraId="48709E82" w14:textId="77777777" w:rsidR="00837D05" w:rsidRDefault="00837D0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5DA3" w14:textId="77777777" w:rsidR="00E405A8" w:rsidRPr="00E86EC1" w:rsidRDefault="00E405A8" w:rsidP="00DE3792">
    <w:pPr>
      <w:pStyle w:val="Zpat"/>
      <w:spacing w:line="200" w:lineRule="exact"/>
      <w:jc w:val="center"/>
      <w:rPr>
        <w:b/>
        <w:sz w:val="22"/>
      </w:rPr>
    </w:pPr>
  </w:p>
  <w:p w14:paraId="4AEE1BE4" w14:textId="1F89D6F8" w:rsidR="00E405A8" w:rsidRDefault="00E405A8" w:rsidP="00E405A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098A" w14:textId="77777777" w:rsidR="00E405A8" w:rsidRDefault="00E40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BB44" w14:textId="77777777" w:rsidR="001B53FE" w:rsidRDefault="001B53FE" w:rsidP="003706CB">
      <w:pPr>
        <w:spacing w:after="0" w:line="240" w:lineRule="auto"/>
      </w:pPr>
      <w:r>
        <w:separator/>
      </w:r>
    </w:p>
  </w:footnote>
  <w:footnote w:type="continuationSeparator" w:id="0">
    <w:p w14:paraId="7494BF07" w14:textId="77777777" w:rsidR="001B53FE" w:rsidRDefault="001B53FE" w:rsidP="003706CB">
      <w:pPr>
        <w:spacing w:after="0" w:line="240" w:lineRule="auto"/>
      </w:pPr>
      <w:r>
        <w:continuationSeparator/>
      </w:r>
    </w:p>
  </w:footnote>
  <w:footnote w:type="continuationNotice" w:id="1">
    <w:p w14:paraId="600F61C0" w14:textId="77777777" w:rsidR="001B53FE" w:rsidRDefault="001B5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E81A2" w14:textId="634A52C9" w:rsidR="00016EA2" w:rsidRPr="008512E5" w:rsidRDefault="00837D05" w:rsidP="008512E5">
    <w:pPr>
      <w:pStyle w:val="Zhlav"/>
      <w:jc w:val="right"/>
      <w:rPr>
        <w:rFonts w:ascii="Verdana" w:hAnsi="Verdana"/>
      </w:rPr>
    </w:pPr>
    <w:r>
      <w:rPr>
        <w:rFonts w:ascii="Verdana" w:hAnsi="Verdana"/>
        <w:noProof/>
        <w:lang w:eastAsia="cs-CZ"/>
      </w:rPr>
      <w:drawing>
        <wp:anchor distT="0" distB="0" distL="114300" distR="114300" simplePos="0" relativeHeight="251658240" behindDoc="1" locked="0" layoutInCell="1" allowOverlap="1" wp14:anchorId="3F7B3544" wp14:editId="44BBFA1C">
          <wp:simplePos x="0" y="0"/>
          <wp:positionH relativeFrom="column">
            <wp:posOffset>-328295</wp:posOffset>
          </wp:positionH>
          <wp:positionV relativeFrom="paragraph">
            <wp:posOffset>-643890</wp:posOffset>
          </wp:positionV>
          <wp:extent cx="1725295" cy="640080"/>
          <wp:effectExtent l="0" t="0" r="8255" b="7620"/>
          <wp:wrapTight wrapText="bothSides">
            <wp:wrapPolygon edited="0">
              <wp:start x="15502" y="0"/>
              <wp:lineTo x="0" y="0"/>
              <wp:lineTo x="0" y="21214"/>
              <wp:lineTo x="10017" y="21214"/>
              <wp:lineTo x="10017" y="20571"/>
              <wp:lineTo x="21465" y="11571"/>
              <wp:lineTo x="21465" y="643"/>
              <wp:lineTo x="16933" y="0"/>
              <wp:lineTo x="15502"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6400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DE74" w14:textId="23DC0821" w:rsidR="00E405A8" w:rsidRPr="008512E5" w:rsidRDefault="00E405A8" w:rsidP="00E405A8">
    <w:pPr>
      <w:pStyle w:val="Zhlav"/>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6BC0738"/>
    <w:multiLevelType w:val="hybridMultilevel"/>
    <w:tmpl w:val="815C2242"/>
    <w:lvl w:ilvl="0" w:tplc="DBCA4FE6">
      <w:start w:val="1"/>
      <w:numFmt w:val="lowerLetter"/>
      <w:lvlText w:val="%1)"/>
      <w:lvlJc w:val="left"/>
      <w:pPr>
        <w:ind w:left="1074" w:hanging="360"/>
      </w:pPr>
      <w:rPr>
        <w:rFonts w:cstheme="minorHAnsi"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21"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5"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8"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0"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5"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8"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0" w15:restartNumberingAfterBreak="0">
    <w:nsid w:val="60975114"/>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1"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2"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4"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7"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9"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1"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50"/>
  </w:num>
  <w:num w:numId="3">
    <w:abstractNumId w:val="52"/>
  </w:num>
  <w:num w:numId="4">
    <w:abstractNumId w:val="41"/>
  </w:num>
  <w:num w:numId="5">
    <w:abstractNumId w:val="29"/>
  </w:num>
  <w:num w:numId="6">
    <w:abstractNumId w:val="37"/>
  </w:num>
  <w:num w:numId="7">
    <w:abstractNumId w:val="35"/>
  </w:num>
  <w:num w:numId="8">
    <w:abstractNumId w:val="36"/>
  </w:num>
  <w:num w:numId="9">
    <w:abstractNumId w:val="3"/>
  </w:num>
  <w:num w:numId="10">
    <w:abstractNumId w:val="43"/>
  </w:num>
  <w:num w:numId="11">
    <w:abstractNumId w:val="24"/>
  </w:num>
  <w:num w:numId="12">
    <w:abstractNumId w:val="27"/>
  </w:num>
  <w:num w:numId="13">
    <w:abstractNumId w:val="14"/>
  </w:num>
  <w:num w:numId="14">
    <w:abstractNumId w:val="37"/>
  </w:num>
  <w:num w:numId="15">
    <w:abstractNumId w:val="37"/>
  </w:num>
  <w:num w:numId="16">
    <w:abstractNumId w:val="48"/>
  </w:num>
  <w:num w:numId="17">
    <w:abstractNumId w:val="30"/>
  </w:num>
  <w:num w:numId="1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
  </w:num>
  <w:num w:numId="27">
    <w:abstractNumId w:val="46"/>
  </w:num>
  <w:num w:numId="28">
    <w:abstractNumId w:val="4"/>
  </w:num>
  <w:num w:numId="29">
    <w:abstractNumId w:val="9"/>
  </w:num>
  <w:num w:numId="30">
    <w:abstractNumId w:val="47"/>
  </w:num>
  <w:num w:numId="31">
    <w:abstractNumId w:val="38"/>
  </w:num>
  <w:num w:numId="32">
    <w:abstractNumId w:val="49"/>
  </w:num>
  <w:num w:numId="33">
    <w:abstractNumId w:val="44"/>
  </w:num>
  <w:num w:numId="34">
    <w:abstractNumId w:val="6"/>
  </w:num>
  <w:num w:numId="35">
    <w:abstractNumId w:val="18"/>
  </w:num>
  <w:num w:numId="36">
    <w:abstractNumId w:val="33"/>
  </w:num>
  <w:num w:numId="37">
    <w:abstractNumId w:val="37"/>
  </w:num>
  <w:num w:numId="38">
    <w:abstractNumId w:val="13"/>
  </w:num>
  <w:num w:numId="39">
    <w:abstractNumId w:val="12"/>
  </w:num>
  <w:num w:numId="40">
    <w:abstractNumId w:val="51"/>
  </w:num>
  <w:num w:numId="41">
    <w:abstractNumId w:val="11"/>
  </w:num>
  <w:num w:numId="42">
    <w:abstractNumId w:val="37"/>
  </w:num>
  <w:num w:numId="43">
    <w:abstractNumId w:val="5"/>
  </w:num>
  <w:num w:numId="44">
    <w:abstractNumId w:val="23"/>
  </w:num>
  <w:num w:numId="45">
    <w:abstractNumId w:val="37"/>
  </w:num>
  <w:num w:numId="46">
    <w:abstractNumId w:val="37"/>
  </w:num>
  <w:num w:numId="47">
    <w:abstractNumId w:val="37"/>
  </w:num>
  <w:num w:numId="48">
    <w:abstractNumId w:val="42"/>
  </w:num>
  <w:num w:numId="49">
    <w:abstractNumId w:val="1"/>
  </w:num>
  <w:num w:numId="50">
    <w:abstractNumId w:val="19"/>
  </w:num>
  <w:num w:numId="51">
    <w:abstractNumId w:val="45"/>
  </w:num>
  <w:num w:numId="52">
    <w:abstractNumId w:val="22"/>
  </w:num>
  <w:num w:numId="53">
    <w:abstractNumId w:val="0"/>
  </w:num>
  <w:num w:numId="54">
    <w:abstractNumId w:val="26"/>
  </w:num>
  <w:num w:numId="55">
    <w:abstractNumId w:val="8"/>
  </w:num>
  <w:num w:numId="56">
    <w:abstractNumId w:val="16"/>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num>
  <w:num w:numId="60">
    <w:abstractNumId w:val="28"/>
  </w:num>
  <w:num w:numId="61">
    <w:abstractNumId w:val="20"/>
  </w:num>
  <w:num w:numId="62">
    <w:abstractNumId w:val="29"/>
    <w:lvlOverride w:ilvl="0">
      <w:startOverride w:val="1"/>
    </w:lvlOverride>
  </w:num>
  <w:num w:numId="63">
    <w:abstractNumId w:val="32"/>
  </w:num>
  <w:num w:numId="6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16EA2"/>
    <w:rsid w:val="000206B8"/>
    <w:rsid w:val="00020FF6"/>
    <w:rsid w:val="00022D53"/>
    <w:rsid w:val="00024617"/>
    <w:rsid w:val="00025E36"/>
    <w:rsid w:val="000269E4"/>
    <w:rsid w:val="0003023B"/>
    <w:rsid w:val="00033E39"/>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4491"/>
    <w:rsid w:val="00096BA4"/>
    <w:rsid w:val="000978F5"/>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B53FE"/>
    <w:rsid w:val="001C7FC3"/>
    <w:rsid w:val="001D2DB5"/>
    <w:rsid w:val="001D65ED"/>
    <w:rsid w:val="001E4EEF"/>
    <w:rsid w:val="001E638F"/>
    <w:rsid w:val="001F39B2"/>
    <w:rsid w:val="002045B1"/>
    <w:rsid w:val="00204750"/>
    <w:rsid w:val="00207873"/>
    <w:rsid w:val="00211202"/>
    <w:rsid w:val="002164BA"/>
    <w:rsid w:val="002171E6"/>
    <w:rsid w:val="00217838"/>
    <w:rsid w:val="0021788C"/>
    <w:rsid w:val="00220472"/>
    <w:rsid w:val="00224684"/>
    <w:rsid w:val="0022507E"/>
    <w:rsid w:val="0023151B"/>
    <w:rsid w:val="00232180"/>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A11CD"/>
    <w:rsid w:val="002A71FB"/>
    <w:rsid w:val="002A7690"/>
    <w:rsid w:val="002B196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12A"/>
    <w:rsid w:val="002F78E1"/>
    <w:rsid w:val="002F7905"/>
    <w:rsid w:val="0030498A"/>
    <w:rsid w:val="0031122A"/>
    <w:rsid w:val="003120FE"/>
    <w:rsid w:val="00322F6C"/>
    <w:rsid w:val="003276C2"/>
    <w:rsid w:val="00332559"/>
    <w:rsid w:val="00335DD4"/>
    <w:rsid w:val="00341348"/>
    <w:rsid w:val="0034378E"/>
    <w:rsid w:val="00344BF2"/>
    <w:rsid w:val="003509D2"/>
    <w:rsid w:val="0037009C"/>
    <w:rsid w:val="003706CB"/>
    <w:rsid w:val="00380192"/>
    <w:rsid w:val="0038422F"/>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54B2D"/>
    <w:rsid w:val="0045586A"/>
    <w:rsid w:val="00456711"/>
    <w:rsid w:val="0045754A"/>
    <w:rsid w:val="0046631B"/>
    <w:rsid w:val="0047043C"/>
    <w:rsid w:val="004735AC"/>
    <w:rsid w:val="00481FBA"/>
    <w:rsid w:val="00483564"/>
    <w:rsid w:val="00484E08"/>
    <w:rsid w:val="00490DD5"/>
    <w:rsid w:val="004A0D5B"/>
    <w:rsid w:val="004A0F48"/>
    <w:rsid w:val="004B0429"/>
    <w:rsid w:val="004B17F3"/>
    <w:rsid w:val="004B1EBA"/>
    <w:rsid w:val="004B71BA"/>
    <w:rsid w:val="004B744D"/>
    <w:rsid w:val="004C28AD"/>
    <w:rsid w:val="004D235B"/>
    <w:rsid w:val="004D3F5F"/>
    <w:rsid w:val="004D47B7"/>
    <w:rsid w:val="004D795C"/>
    <w:rsid w:val="004F08D8"/>
    <w:rsid w:val="004F14F3"/>
    <w:rsid w:val="004F194C"/>
    <w:rsid w:val="004F22C3"/>
    <w:rsid w:val="004F7C35"/>
    <w:rsid w:val="0050249A"/>
    <w:rsid w:val="005030F6"/>
    <w:rsid w:val="0051023A"/>
    <w:rsid w:val="005166BE"/>
    <w:rsid w:val="00517F43"/>
    <w:rsid w:val="00520D2D"/>
    <w:rsid w:val="00521D9E"/>
    <w:rsid w:val="00523C78"/>
    <w:rsid w:val="005252EB"/>
    <w:rsid w:val="005345B6"/>
    <w:rsid w:val="00551057"/>
    <w:rsid w:val="0055436A"/>
    <w:rsid w:val="00560216"/>
    <w:rsid w:val="005623F0"/>
    <w:rsid w:val="00562A02"/>
    <w:rsid w:val="00562B90"/>
    <w:rsid w:val="00563670"/>
    <w:rsid w:val="00574368"/>
    <w:rsid w:val="00587182"/>
    <w:rsid w:val="00590B63"/>
    <w:rsid w:val="00596222"/>
    <w:rsid w:val="0059769D"/>
    <w:rsid w:val="005A17D8"/>
    <w:rsid w:val="005A4E1A"/>
    <w:rsid w:val="005A517C"/>
    <w:rsid w:val="005A661E"/>
    <w:rsid w:val="005C0CA5"/>
    <w:rsid w:val="005C2EC2"/>
    <w:rsid w:val="005C776A"/>
    <w:rsid w:val="005C7CE7"/>
    <w:rsid w:val="005D4748"/>
    <w:rsid w:val="005D4FDA"/>
    <w:rsid w:val="005D6921"/>
    <w:rsid w:val="005D791E"/>
    <w:rsid w:val="005D7C2C"/>
    <w:rsid w:val="005E3788"/>
    <w:rsid w:val="005F5A36"/>
    <w:rsid w:val="005F6869"/>
    <w:rsid w:val="00602EEE"/>
    <w:rsid w:val="00604A2A"/>
    <w:rsid w:val="00606BB7"/>
    <w:rsid w:val="006073B6"/>
    <w:rsid w:val="00613B66"/>
    <w:rsid w:val="00616498"/>
    <w:rsid w:val="006343DA"/>
    <w:rsid w:val="00634660"/>
    <w:rsid w:val="00642B2A"/>
    <w:rsid w:val="00643CE5"/>
    <w:rsid w:val="006452A8"/>
    <w:rsid w:val="00646FD3"/>
    <w:rsid w:val="00650C78"/>
    <w:rsid w:val="006653C8"/>
    <w:rsid w:val="00670999"/>
    <w:rsid w:val="00670F40"/>
    <w:rsid w:val="006774BD"/>
    <w:rsid w:val="00680163"/>
    <w:rsid w:val="0068231E"/>
    <w:rsid w:val="006848CF"/>
    <w:rsid w:val="00691A74"/>
    <w:rsid w:val="00694A38"/>
    <w:rsid w:val="00696B10"/>
    <w:rsid w:val="0069787C"/>
    <w:rsid w:val="006A0501"/>
    <w:rsid w:val="006A0D45"/>
    <w:rsid w:val="006A2636"/>
    <w:rsid w:val="006B0D7E"/>
    <w:rsid w:val="006B230C"/>
    <w:rsid w:val="006C21B2"/>
    <w:rsid w:val="006C21FE"/>
    <w:rsid w:val="006D13CC"/>
    <w:rsid w:val="006D1ACE"/>
    <w:rsid w:val="006D2F28"/>
    <w:rsid w:val="006D734C"/>
    <w:rsid w:val="006E0B3C"/>
    <w:rsid w:val="006E381A"/>
    <w:rsid w:val="006F32DE"/>
    <w:rsid w:val="006F373D"/>
    <w:rsid w:val="006F5E55"/>
    <w:rsid w:val="00701354"/>
    <w:rsid w:val="00704284"/>
    <w:rsid w:val="00704546"/>
    <w:rsid w:val="0070488A"/>
    <w:rsid w:val="0071081E"/>
    <w:rsid w:val="00712561"/>
    <w:rsid w:val="00714260"/>
    <w:rsid w:val="00715EC9"/>
    <w:rsid w:val="00732164"/>
    <w:rsid w:val="0074181E"/>
    <w:rsid w:val="00754A3C"/>
    <w:rsid w:val="00762D8F"/>
    <w:rsid w:val="00764F8D"/>
    <w:rsid w:val="00770533"/>
    <w:rsid w:val="007747D8"/>
    <w:rsid w:val="00775184"/>
    <w:rsid w:val="00775246"/>
    <w:rsid w:val="00775691"/>
    <w:rsid w:val="0077752E"/>
    <w:rsid w:val="00780CF7"/>
    <w:rsid w:val="007845D2"/>
    <w:rsid w:val="007870F2"/>
    <w:rsid w:val="007930D2"/>
    <w:rsid w:val="00794EC8"/>
    <w:rsid w:val="0079648B"/>
    <w:rsid w:val="007A2C38"/>
    <w:rsid w:val="007A3E20"/>
    <w:rsid w:val="007A692F"/>
    <w:rsid w:val="007A7666"/>
    <w:rsid w:val="007A7D3A"/>
    <w:rsid w:val="007C1216"/>
    <w:rsid w:val="007C1338"/>
    <w:rsid w:val="007C36A9"/>
    <w:rsid w:val="007C5684"/>
    <w:rsid w:val="007C6153"/>
    <w:rsid w:val="007D296D"/>
    <w:rsid w:val="007E084F"/>
    <w:rsid w:val="007E2B43"/>
    <w:rsid w:val="007E3252"/>
    <w:rsid w:val="007E51DC"/>
    <w:rsid w:val="007E6705"/>
    <w:rsid w:val="007F062A"/>
    <w:rsid w:val="007F077B"/>
    <w:rsid w:val="007F0F0A"/>
    <w:rsid w:val="007F1A30"/>
    <w:rsid w:val="007F1C42"/>
    <w:rsid w:val="007F2C74"/>
    <w:rsid w:val="007F3E0C"/>
    <w:rsid w:val="007F4DE8"/>
    <w:rsid w:val="007F73AD"/>
    <w:rsid w:val="00801C83"/>
    <w:rsid w:val="00803077"/>
    <w:rsid w:val="0080685D"/>
    <w:rsid w:val="00806C9E"/>
    <w:rsid w:val="00811354"/>
    <w:rsid w:val="0081183E"/>
    <w:rsid w:val="008135F0"/>
    <w:rsid w:val="00815E99"/>
    <w:rsid w:val="0082304C"/>
    <w:rsid w:val="00835B2F"/>
    <w:rsid w:val="0083798C"/>
    <w:rsid w:val="00837D05"/>
    <w:rsid w:val="00844542"/>
    <w:rsid w:val="0084459D"/>
    <w:rsid w:val="00846710"/>
    <w:rsid w:val="008512E5"/>
    <w:rsid w:val="0085363C"/>
    <w:rsid w:val="008542A2"/>
    <w:rsid w:val="00856D9A"/>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B4E27"/>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0FEE"/>
    <w:rsid w:val="009B1696"/>
    <w:rsid w:val="009B348A"/>
    <w:rsid w:val="009B7A3E"/>
    <w:rsid w:val="009C1FB5"/>
    <w:rsid w:val="009C5F7B"/>
    <w:rsid w:val="009F00BF"/>
    <w:rsid w:val="00A02B02"/>
    <w:rsid w:val="00A107ED"/>
    <w:rsid w:val="00A1363F"/>
    <w:rsid w:val="00A27CD9"/>
    <w:rsid w:val="00A316C8"/>
    <w:rsid w:val="00A34B1D"/>
    <w:rsid w:val="00A448C4"/>
    <w:rsid w:val="00A46AAE"/>
    <w:rsid w:val="00A5266B"/>
    <w:rsid w:val="00A55FA9"/>
    <w:rsid w:val="00A57C20"/>
    <w:rsid w:val="00A65FE9"/>
    <w:rsid w:val="00A73C6F"/>
    <w:rsid w:val="00A74CA0"/>
    <w:rsid w:val="00A77CA7"/>
    <w:rsid w:val="00A82F4A"/>
    <w:rsid w:val="00A86338"/>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5AF2"/>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03FE"/>
    <w:rsid w:val="00B53C04"/>
    <w:rsid w:val="00B55A40"/>
    <w:rsid w:val="00B55BD0"/>
    <w:rsid w:val="00B614FE"/>
    <w:rsid w:val="00B63F9B"/>
    <w:rsid w:val="00B702D2"/>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5795"/>
    <w:rsid w:val="00C16FD1"/>
    <w:rsid w:val="00C24777"/>
    <w:rsid w:val="00C255A8"/>
    <w:rsid w:val="00C27675"/>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A60AF"/>
    <w:rsid w:val="00CB6B7E"/>
    <w:rsid w:val="00CC2D9E"/>
    <w:rsid w:val="00CC5257"/>
    <w:rsid w:val="00CC64D4"/>
    <w:rsid w:val="00CC76B6"/>
    <w:rsid w:val="00CD0CE0"/>
    <w:rsid w:val="00CD0FED"/>
    <w:rsid w:val="00CD14C0"/>
    <w:rsid w:val="00CD2C94"/>
    <w:rsid w:val="00CD635A"/>
    <w:rsid w:val="00CE0374"/>
    <w:rsid w:val="00CE410E"/>
    <w:rsid w:val="00CE4489"/>
    <w:rsid w:val="00CE7DF9"/>
    <w:rsid w:val="00CF1282"/>
    <w:rsid w:val="00CF1DB7"/>
    <w:rsid w:val="00CF4A71"/>
    <w:rsid w:val="00D04FD1"/>
    <w:rsid w:val="00D13D04"/>
    <w:rsid w:val="00D149FB"/>
    <w:rsid w:val="00D15BD0"/>
    <w:rsid w:val="00D16457"/>
    <w:rsid w:val="00D20776"/>
    <w:rsid w:val="00D21535"/>
    <w:rsid w:val="00D279CA"/>
    <w:rsid w:val="00D30AD6"/>
    <w:rsid w:val="00D323A6"/>
    <w:rsid w:val="00D3346E"/>
    <w:rsid w:val="00D45DCA"/>
    <w:rsid w:val="00D47285"/>
    <w:rsid w:val="00D5313F"/>
    <w:rsid w:val="00D72725"/>
    <w:rsid w:val="00D734CC"/>
    <w:rsid w:val="00D73DCF"/>
    <w:rsid w:val="00D851B3"/>
    <w:rsid w:val="00D85996"/>
    <w:rsid w:val="00D963ED"/>
    <w:rsid w:val="00D97787"/>
    <w:rsid w:val="00D97C72"/>
    <w:rsid w:val="00DA0469"/>
    <w:rsid w:val="00DB33CD"/>
    <w:rsid w:val="00DB6A15"/>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3FD1"/>
    <w:rsid w:val="00DF61E5"/>
    <w:rsid w:val="00E03ECF"/>
    <w:rsid w:val="00E0446B"/>
    <w:rsid w:val="00E05929"/>
    <w:rsid w:val="00E07241"/>
    <w:rsid w:val="00E11477"/>
    <w:rsid w:val="00E11626"/>
    <w:rsid w:val="00E1230C"/>
    <w:rsid w:val="00E13B65"/>
    <w:rsid w:val="00E15C70"/>
    <w:rsid w:val="00E237D3"/>
    <w:rsid w:val="00E30AFD"/>
    <w:rsid w:val="00E35CAA"/>
    <w:rsid w:val="00E405A8"/>
    <w:rsid w:val="00E413C5"/>
    <w:rsid w:val="00E46045"/>
    <w:rsid w:val="00E476D0"/>
    <w:rsid w:val="00E47AA7"/>
    <w:rsid w:val="00E71957"/>
    <w:rsid w:val="00E746F8"/>
    <w:rsid w:val="00E83F13"/>
    <w:rsid w:val="00E92846"/>
    <w:rsid w:val="00E9537C"/>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1C88"/>
    <w:rsid w:val="00FA2398"/>
    <w:rsid w:val="00FA799E"/>
    <w:rsid w:val="00FB0452"/>
    <w:rsid w:val="00FB062D"/>
    <w:rsid w:val="00FB2D4F"/>
    <w:rsid w:val="00FB3281"/>
    <w:rsid w:val="00FD1161"/>
    <w:rsid w:val="00FD2AA8"/>
    <w:rsid w:val="00FE68F2"/>
    <w:rsid w:val="00FF7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03CAA1B"/>
  <w15:docId w15:val="{1C34C812-29C6-4901-859D-BD08242E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8">
    <w:name w:val="Font Style38"/>
    <w:uiPriority w:val="99"/>
    <w:rsid w:val="00D963ED"/>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otL@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9BFEA-6932-4032-9B0C-E15842709839}">
  <ds:schemaRefs>
    <ds:schemaRef ds:uri="http://schemas.microsoft.com/sharepoint/v3/contenttype/forms"/>
  </ds:schemaRefs>
</ds:datastoreItem>
</file>

<file path=customXml/itemProps2.xml><?xml version="1.0" encoding="utf-8"?>
<ds:datastoreItem xmlns:ds="http://schemas.openxmlformats.org/officeDocument/2006/customXml" ds:itemID="{A9729326-7D18-448B-B966-B4F389CFA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80A1A2C-5E17-4963-A566-4B6787753E1D}">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A664276-1358-4CAB-AEA0-4CF4F483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4177</Words>
  <Characters>24648</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Danielková Barbora</cp:lastModifiedBy>
  <cp:revision>6</cp:revision>
  <cp:lastPrinted>2022-06-07T08:12:00Z</cp:lastPrinted>
  <dcterms:created xsi:type="dcterms:W3CDTF">2022-06-07T07:09:00Z</dcterms:created>
  <dcterms:modified xsi:type="dcterms:W3CDTF">2022-06-09T12:01:00Z</dcterms:modified>
</cp:coreProperties>
</file>